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E0" w:rsidRDefault="00E44EE0" w:rsidP="00E44EE0">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807592" cy="2048306"/>
            <wp:effectExtent l="19050" t="0" r="2658" b="0"/>
            <wp:docPr id="2" name="Рисунок 1" descr="C:\tempwork\чемп\21 зимний\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work\чемп\21 зимний\печать.jpg"/>
                    <pic:cNvPicPr>
                      <a:picLocks noChangeAspect="1" noChangeArrowheads="1"/>
                    </pic:cNvPicPr>
                  </pic:nvPicPr>
                  <pic:blipFill>
                    <a:blip r:embed="rId5" cstate="print"/>
                    <a:srcRect/>
                    <a:stretch>
                      <a:fillRect/>
                    </a:stretch>
                  </pic:blipFill>
                  <pic:spPr bwMode="auto">
                    <a:xfrm>
                      <a:off x="0" y="0"/>
                      <a:ext cx="5816983" cy="2051618"/>
                    </a:xfrm>
                    <a:prstGeom prst="rect">
                      <a:avLst/>
                    </a:prstGeom>
                    <a:noFill/>
                    <a:ln w="9525">
                      <a:noFill/>
                      <a:miter lim="800000"/>
                      <a:headEnd/>
                      <a:tailEnd/>
                    </a:ln>
                  </pic:spPr>
                </pic:pic>
              </a:graphicData>
            </a:graphic>
          </wp:inline>
        </w:drawing>
      </w:r>
    </w:p>
    <w:p w:rsidR="00E44EE0" w:rsidRDefault="00E44EE0" w:rsidP="00E44EE0">
      <w:pPr>
        <w:spacing w:after="0" w:line="240" w:lineRule="auto"/>
        <w:jc w:val="center"/>
        <w:rPr>
          <w:rFonts w:ascii="Times New Roman" w:hAnsi="Times New Roman" w:cs="Times New Roman"/>
          <w:b/>
          <w:sz w:val="32"/>
          <w:szCs w:val="32"/>
        </w:rPr>
      </w:pPr>
    </w:p>
    <w:p w:rsidR="00E44EE0" w:rsidRDefault="00E44EE0" w:rsidP="00E44EE0">
      <w:pPr>
        <w:spacing w:after="0" w:line="240" w:lineRule="auto"/>
        <w:jc w:val="center"/>
        <w:rPr>
          <w:rFonts w:ascii="Times New Roman" w:hAnsi="Times New Roman" w:cs="Times New Roman"/>
          <w:b/>
          <w:sz w:val="32"/>
          <w:szCs w:val="32"/>
        </w:rPr>
      </w:pPr>
    </w:p>
    <w:p w:rsidR="00E44EE0" w:rsidRDefault="00E44EE0" w:rsidP="00E44EE0">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ПОЛОЖЕНИЕ</w:t>
      </w:r>
    </w:p>
    <w:p w:rsidR="00E44EE0" w:rsidRDefault="00E44EE0" w:rsidP="00E44E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Всероссийского зимнего чемпионата </w:t>
      </w:r>
    </w:p>
    <w:p w:rsidR="00E44EE0" w:rsidRDefault="00E44EE0" w:rsidP="00E44E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юношескому </w:t>
      </w:r>
      <w:proofErr w:type="spellStart"/>
      <w:r>
        <w:rPr>
          <w:rFonts w:ascii="Times New Roman" w:hAnsi="Times New Roman" w:cs="Times New Roman"/>
          <w:b/>
          <w:sz w:val="28"/>
          <w:szCs w:val="28"/>
        </w:rPr>
        <w:t>автомногоборью</w:t>
      </w:r>
      <w:proofErr w:type="spellEnd"/>
      <w:r>
        <w:rPr>
          <w:rFonts w:ascii="Times New Roman" w:hAnsi="Times New Roman" w:cs="Times New Roman"/>
          <w:b/>
          <w:sz w:val="28"/>
          <w:szCs w:val="28"/>
        </w:rPr>
        <w:t xml:space="preserve"> на призы Ассоциации юношеских автомобильных школ России</w:t>
      </w: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p>
    <w:p w:rsidR="00E44EE0" w:rsidRPr="00696665" w:rsidRDefault="00E44EE0" w:rsidP="00E44EE0">
      <w:pPr>
        <w:pStyle w:val="a3"/>
        <w:numPr>
          <w:ilvl w:val="0"/>
          <w:numId w:val="1"/>
        </w:numPr>
        <w:spacing w:after="0" w:line="240" w:lineRule="auto"/>
        <w:jc w:val="center"/>
        <w:rPr>
          <w:rFonts w:ascii="Times New Roman" w:hAnsi="Times New Roman" w:cs="Times New Roman"/>
          <w:b/>
          <w:sz w:val="28"/>
          <w:szCs w:val="28"/>
        </w:rPr>
      </w:pPr>
      <w:r w:rsidRPr="00696665">
        <w:rPr>
          <w:rFonts w:ascii="Times New Roman" w:hAnsi="Times New Roman" w:cs="Times New Roman"/>
          <w:b/>
          <w:sz w:val="28"/>
          <w:szCs w:val="28"/>
        </w:rPr>
        <w:t>Общие положения.</w:t>
      </w:r>
    </w:p>
    <w:p w:rsidR="00E44EE0" w:rsidRDefault="00E44EE0" w:rsidP="00E44EE0">
      <w:pPr>
        <w:pStyle w:val="a3"/>
        <w:spacing w:after="0" w:line="240" w:lineRule="auto"/>
        <w:ind w:left="1065"/>
        <w:rPr>
          <w:rFonts w:ascii="Times New Roman" w:hAnsi="Times New Roman" w:cs="Times New Roman"/>
          <w:b/>
          <w:sz w:val="28"/>
          <w:szCs w:val="28"/>
        </w:rPr>
      </w:pPr>
    </w:p>
    <w:p w:rsidR="00E44EE0" w:rsidRDefault="00E44EE0" w:rsidP="00E44EE0">
      <w:pPr>
        <w:pStyle w:val="a3"/>
        <w:numPr>
          <w:ilvl w:val="1"/>
          <w:numId w:val="1"/>
        </w:numPr>
        <w:spacing w:after="0" w:line="240" w:lineRule="auto"/>
        <w:ind w:left="426" w:hanging="568"/>
        <w:jc w:val="both"/>
        <w:rPr>
          <w:rFonts w:ascii="Times New Roman" w:hAnsi="Times New Roman" w:cs="Times New Roman"/>
          <w:sz w:val="28"/>
          <w:szCs w:val="28"/>
        </w:rPr>
      </w:pPr>
      <w:r w:rsidRPr="007C4634">
        <w:rPr>
          <w:rFonts w:ascii="Times New Roman" w:hAnsi="Times New Roman" w:cs="Times New Roman"/>
          <w:sz w:val="28"/>
          <w:szCs w:val="28"/>
        </w:rPr>
        <w:t>Настоящие соревнования являются лично-командным первенством Ассоциации Ю</w:t>
      </w:r>
      <w:r>
        <w:rPr>
          <w:rFonts w:ascii="Times New Roman" w:hAnsi="Times New Roman" w:cs="Times New Roman"/>
          <w:sz w:val="28"/>
          <w:szCs w:val="28"/>
        </w:rPr>
        <w:t>ношеских автомобильных школ</w:t>
      </w:r>
      <w:r w:rsidRPr="007C4634">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Федерации </w:t>
      </w:r>
      <w:r w:rsidRPr="007C4634">
        <w:rPr>
          <w:rFonts w:ascii="Times New Roman" w:hAnsi="Times New Roman" w:cs="Times New Roman"/>
          <w:sz w:val="28"/>
          <w:szCs w:val="28"/>
        </w:rPr>
        <w:t>по юношескому</w:t>
      </w:r>
      <w:r>
        <w:rPr>
          <w:rFonts w:ascii="Times New Roman" w:hAnsi="Times New Roman" w:cs="Times New Roman"/>
          <w:sz w:val="28"/>
          <w:szCs w:val="28"/>
        </w:rPr>
        <w:t xml:space="preserve"> </w:t>
      </w:r>
      <w:proofErr w:type="spellStart"/>
      <w:r w:rsidRPr="007C4634">
        <w:rPr>
          <w:rFonts w:ascii="Times New Roman" w:hAnsi="Times New Roman" w:cs="Times New Roman"/>
          <w:sz w:val="28"/>
          <w:szCs w:val="28"/>
        </w:rPr>
        <w:t>автомногоборью</w:t>
      </w:r>
      <w:proofErr w:type="spellEnd"/>
      <w:r w:rsidRPr="007C4634">
        <w:rPr>
          <w:rFonts w:ascii="Times New Roman" w:hAnsi="Times New Roman" w:cs="Times New Roman"/>
          <w:sz w:val="28"/>
          <w:szCs w:val="28"/>
        </w:rPr>
        <w:t xml:space="preserve"> среди воспитанников  юношеских автомобильных школ</w:t>
      </w:r>
      <w:r>
        <w:rPr>
          <w:rFonts w:ascii="Times New Roman" w:hAnsi="Times New Roman" w:cs="Times New Roman"/>
          <w:sz w:val="28"/>
          <w:szCs w:val="28"/>
        </w:rPr>
        <w:t xml:space="preserve">, спортивных клубов и секций. </w:t>
      </w:r>
    </w:p>
    <w:p w:rsidR="00E44EE0" w:rsidRDefault="00E44EE0" w:rsidP="00E44EE0">
      <w:pPr>
        <w:pStyle w:val="a3"/>
        <w:tabs>
          <w:tab w:val="left" w:pos="426"/>
        </w:tabs>
        <w:spacing w:after="0" w:line="240" w:lineRule="auto"/>
        <w:ind w:left="0" w:hanging="142"/>
        <w:jc w:val="both"/>
        <w:rPr>
          <w:rFonts w:ascii="Times New Roman" w:hAnsi="Times New Roman" w:cs="Times New Roman"/>
          <w:sz w:val="28"/>
          <w:szCs w:val="28"/>
        </w:rPr>
      </w:pPr>
      <w:r w:rsidRPr="00A63B31">
        <w:rPr>
          <w:rFonts w:ascii="Times New Roman" w:hAnsi="Times New Roman" w:cs="Times New Roman"/>
          <w:b/>
          <w:sz w:val="28"/>
          <w:szCs w:val="28"/>
        </w:rPr>
        <w:t>1.2</w:t>
      </w:r>
      <w:r>
        <w:rPr>
          <w:rFonts w:ascii="Times New Roman" w:hAnsi="Times New Roman" w:cs="Times New Roman"/>
          <w:b/>
          <w:sz w:val="28"/>
          <w:szCs w:val="28"/>
        </w:rPr>
        <w:t xml:space="preserve">  </w:t>
      </w:r>
      <w:r w:rsidRPr="00A63B31">
        <w:rPr>
          <w:rFonts w:ascii="Times New Roman" w:hAnsi="Times New Roman" w:cs="Times New Roman"/>
          <w:sz w:val="28"/>
          <w:szCs w:val="28"/>
        </w:rPr>
        <w:t>Организаторами соревнований</w:t>
      </w:r>
      <w:r>
        <w:rPr>
          <w:rFonts w:ascii="Times New Roman" w:hAnsi="Times New Roman" w:cs="Times New Roman"/>
          <w:sz w:val="28"/>
          <w:szCs w:val="28"/>
        </w:rPr>
        <w:t xml:space="preserve"> являются:</w:t>
      </w:r>
    </w:p>
    <w:p w:rsidR="00E44EE0" w:rsidRDefault="00E44EE0" w:rsidP="00E44EE0">
      <w:pPr>
        <w:pStyle w:val="a3"/>
        <w:tabs>
          <w:tab w:val="left" w:pos="426"/>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Ассоциация Юношеских автомобильных школ Российской Федерации</w:t>
      </w:r>
    </w:p>
    <w:p w:rsidR="00E44EE0" w:rsidRDefault="00E44EE0" w:rsidP="00E44EE0">
      <w:pPr>
        <w:tabs>
          <w:tab w:val="left" w:pos="426"/>
        </w:tabs>
        <w:spacing w:after="0" w:line="240" w:lineRule="auto"/>
        <w:ind w:left="426"/>
        <w:jc w:val="both"/>
        <w:rPr>
          <w:rFonts w:ascii="Times New Roman" w:hAnsi="Times New Roman" w:cs="Times New Roman"/>
          <w:sz w:val="28"/>
          <w:szCs w:val="28"/>
        </w:rPr>
      </w:pPr>
      <w:r w:rsidRPr="00AD463F">
        <w:rPr>
          <w:rFonts w:ascii="Times New Roman" w:hAnsi="Times New Roman" w:cs="Times New Roman"/>
          <w:sz w:val="28"/>
          <w:szCs w:val="28"/>
        </w:rPr>
        <w:t xml:space="preserve">- Главное управление по обеспечению безопасности дорожного движения </w:t>
      </w:r>
      <w:r>
        <w:rPr>
          <w:rFonts w:ascii="Times New Roman" w:hAnsi="Times New Roman" w:cs="Times New Roman"/>
          <w:sz w:val="28"/>
          <w:szCs w:val="28"/>
        </w:rPr>
        <w:t xml:space="preserve">   </w:t>
      </w:r>
      <w:r w:rsidRPr="00AD463F">
        <w:rPr>
          <w:rFonts w:ascii="Times New Roman" w:hAnsi="Times New Roman" w:cs="Times New Roman"/>
          <w:sz w:val="28"/>
          <w:szCs w:val="28"/>
        </w:rPr>
        <w:t>МВД Российской федерации</w:t>
      </w:r>
    </w:p>
    <w:p w:rsidR="00E44EE0" w:rsidRPr="00AD463F" w:rsidRDefault="00E44EE0" w:rsidP="00E44EE0">
      <w:pPr>
        <w:tabs>
          <w:tab w:val="left" w:pos="426"/>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АНОО ДО «ПОВОЛЖСКИЙ ЦЕНТР ОБРАЗОВАНИЯ им. </w:t>
      </w:r>
      <w:proofErr w:type="spellStart"/>
      <w:r>
        <w:rPr>
          <w:rFonts w:ascii="Times New Roman" w:hAnsi="Times New Roman" w:cs="Times New Roman"/>
          <w:sz w:val="28"/>
          <w:szCs w:val="28"/>
        </w:rPr>
        <w:t>В.П.Мурзина</w:t>
      </w:r>
      <w:proofErr w:type="spellEnd"/>
      <w:r>
        <w:rPr>
          <w:rFonts w:ascii="Times New Roman" w:hAnsi="Times New Roman" w:cs="Times New Roman"/>
          <w:sz w:val="28"/>
          <w:szCs w:val="28"/>
        </w:rPr>
        <w:t>»</w:t>
      </w:r>
    </w:p>
    <w:p w:rsidR="00E44EE0" w:rsidRDefault="00E44EE0" w:rsidP="00E44EE0">
      <w:pPr>
        <w:pStyle w:val="a3"/>
        <w:tabs>
          <w:tab w:val="left" w:pos="426"/>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Министерство транспорта Российской Федерации</w:t>
      </w:r>
    </w:p>
    <w:p w:rsidR="00E44EE0" w:rsidRDefault="00E44EE0" w:rsidP="00E44EE0">
      <w:pPr>
        <w:pStyle w:val="a3"/>
        <w:tabs>
          <w:tab w:val="left" w:pos="426"/>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Министерство образования и науки Российской Федерации</w:t>
      </w:r>
    </w:p>
    <w:p w:rsidR="00E44EE0" w:rsidRDefault="00E44EE0" w:rsidP="00E44EE0">
      <w:pPr>
        <w:pStyle w:val="a3"/>
        <w:tabs>
          <w:tab w:val="left" w:pos="426"/>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общественные профильные организации</w:t>
      </w:r>
    </w:p>
    <w:p w:rsidR="00E44EE0" w:rsidRDefault="00E44EE0" w:rsidP="00E44EE0">
      <w:pPr>
        <w:spacing w:after="0" w:line="240" w:lineRule="auto"/>
        <w:ind w:left="426" w:hanging="568"/>
        <w:jc w:val="both"/>
        <w:rPr>
          <w:rFonts w:ascii="Times New Roman" w:hAnsi="Times New Roman" w:cs="Times New Roman"/>
          <w:sz w:val="28"/>
          <w:szCs w:val="28"/>
        </w:rPr>
      </w:pPr>
      <w:r>
        <w:rPr>
          <w:rFonts w:ascii="Times New Roman" w:hAnsi="Times New Roman" w:cs="Times New Roman"/>
          <w:b/>
          <w:sz w:val="28"/>
          <w:szCs w:val="28"/>
        </w:rPr>
        <w:t xml:space="preserve">1.3 </w:t>
      </w:r>
      <w:r w:rsidRPr="00AD463F">
        <w:rPr>
          <w:rFonts w:ascii="Times New Roman" w:hAnsi="Times New Roman" w:cs="Times New Roman"/>
          <w:sz w:val="28"/>
          <w:szCs w:val="28"/>
        </w:rPr>
        <w:t xml:space="preserve">Непосредственную подготовку и проведение соревнований осуществляет  </w:t>
      </w:r>
      <w:r>
        <w:rPr>
          <w:rFonts w:ascii="Times New Roman" w:hAnsi="Times New Roman" w:cs="Times New Roman"/>
          <w:sz w:val="28"/>
          <w:szCs w:val="28"/>
        </w:rPr>
        <w:t xml:space="preserve">    </w:t>
      </w:r>
      <w:r w:rsidRPr="00AD463F">
        <w:rPr>
          <w:rFonts w:ascii="Times New Roman" w:hAnsi="Times New Roman" w:cs="Times New Roman"/>
          <w:sz w:val="28"/>
          <w:szCs w:val="28"/>
        </w:rPr>
        <w:t>Оргкомитет, утвержденный Организатором.</w:t>
      </w:r>
    </w:p>
    <w:p w:rsidR="00E44EE0" w:rsidRPr="00AD463F" w:rsidRDefault="00E44EE0" w:rsidP="00E44EE0">
      <w:pPr>
        <w:spacing w:after="0" w:line="240" w:lineRule="auto"/>
        <w:ind w:left="426" w:hanging="568"/>
        <w:jc w:val="both"/>
        <w:rPr>
          <w:rFonts w:ascii="Times New Roman" w:hAnsi="Times New Roman" w:cs="Times New Roman"/>
          <w:sz w:val="28"/>
          <w:szCs w:val="28"/>
        </w:rPr>
      </w:pPr>
      <w:r>
        <w:rPr>
          <w:rFonts w:ascii="Times New Roman" w:hAnsi="Times New Roman" w:cs="Times New Roman"/>
          <w:b/>
          <w:sz w:val="28"/>
          <w:szCs w:val="28"/>
        </w:rPr>
        <w:t xml:space="preserve">1.4 </w:t>
      </w:r>
      <w:r>
        <w:rPr>
          <w:rFonts w:ascii="Times New Roman" w:hAnsi="Times New Roman" w:cs="Times New Roman"/>
          <w:sz w:val="28"/>
          <w:szCs w:val="28"/>
        </w:rPr>
        <w:t>Оргкомитет Всероссийского зимнего чемпионата формируется из представителей организаторов соревнований, спонсоров, представителей общественных профессиональных сообществ.</w:t>
      </w:r>
    </w:p>
    <w:p w:rsidR="00E44EE0" w:rsidRPr="00AD463F" w:rsidRDefault="00E44EE0" w:rsidP="00E44EE0">
      <w:pPr>
        <w:spacing w:after="0" w:line="240" w:lineRule="auto"/>
        <w:jc w:val="both"/>
        <w:rPr>
          <w:rFonts w:ascii="Times New Roman" w:hAnsi="Times New Roman" w:cs="Times New Roman"/>
          <w:sz w:val="28"/>
          <w:szCs w:val="28"/>
        </w:rPr>
      </w:pPr>
    </w:p>
    <w:p w:rsidR="00E44EE0" w:rsidRDefault="00E44EE0" w:rsidP="00E44EE0">
      <w:pPr>
        <w:pStyle w:val="a3"/>
        <w:spacing w:after="0" w:line="240" w:lineRule="auto"/>
        <w:ind w:left="426"/>
        <w:rPr>
          <w:rFonts w:ascii="Times New Roman" w:hAnsi="Times New Roman" w:cs="Times New Roman"/>
          <w:sz w:val="28"/>
          <w:szCs w:val="28"/>
        </w:rPr>
      </w:pPr>
    </w:p>
    <w:p w:rsidR="00E44EE0" w:rsidRDefault="00E44EE0" w:rsidP="00E44EE0">
      <w:pPr>
        <w:pStyle w:val="a3"/>
        <w:spacing w:after="0" w:line="240" w:lineRule="auto"/>
        <w:ind w:left="426"/>
        <w:rPr>
          <w:rFonts w:ascii="Times New Roman" w:hAnsi="Times New Roman" w:cs="Times New Roman"/>
          <w:sz w:val="28"/>
          <w:szCs w:val="28"/>
        </w:rPr>
      </w:pPr>
    </w:p>
    <w:p w:rsidR="00E44EE0" w:rsidRPr="00696665" w:rsidRDefault="00E44EE0" w:rsidP="00E44EE0">
      <w:pPr>
        <w:pStyle w:val="a3"/>
        <w:numPr>
          <w:ilvl w:val="0"/>
          <w:numId w:val="1"/>
        </w:numPr>
        <w:spacing w:after="0" w:line="240" w:lineRule="auto"/>
        <w:jc w:val="center"/>
        <w:rPr>
          <w:rFonts w:ascii="Times New Roman" w:hAnsi="Times New Roman" w:cs="Times New Roman"/>
          <w:b/>
          <w:sz w:val="28"/>
          <w:szCs w:val="28"/>
        </w:rPr>
      </w:pPr>
      <w:r w:rsidRPr="00696665">
        <w:rPr>
          <w:rFonts w:ascii="Times New Roman" w:hAnsi="Times New Roman" w:cs="Times New Roman"/>
          <w:b/>
          <w:sz w:val="28"/>
          <w:szCs w:val="28"/>
        </w:rPr>
        <w:t>Цели и задачи соревнований:</w:t>
      </w:r>
    </w:p>
    <w:p w:rsidR="00E44EE0" w:rsidRDefault="00E44EE0" w:rsidP="00E44EE0">
      <w:pPr>
        <w:pStyle w:val="a3"/>
        <w:spacing w:after="0" w:line="240" w:lineRule="auto"/>
        <w:ind w:left="1065"/>
        <w:rPr>
          <w:rFonts w:ascii="Times New Roman" w:hAnsi="Times New Roman" w:cs="Times New Roman"/>
          <w:b/>
          <w:sz w:val="28"/>
          <w:szCs w:val="28"/>
        </w:rPr>
      </w:pPr>
    </w:p>
    <w:p w:rsidR="00E44EE0" w:rsidRDefault="00E44EE0" w:rsidP="00E44EE0">
      <w:pPr>
        <w:pStyle w:val="a3"/>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Профилактика детского дорожно-транспортного травматизма и пропаганда безопасности дорожного движения;</w:t>
      </w:r>
    </w:p>
    <w:p w:rsidR="00E44EE0" w:rsidRDefault="00E44EE0" w:rsidP="00E44EE0">
      <w:pPr>
        <w:pStyle w:val="a3"/>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Повышение водительского мастерства и технической культуры по эксплуатации автомобильной техники в зимнее время;</w:t>
      </w:r>
    </w:p>
    <w:p w:rsidR="00E44EE0" w:rsidRDefault="00E44EE0" w:rsidP="00E44EE0">
      <w:pPr>
        <w:pStyle w:val="a3"/>
        <w:spacing w:after="0" w:line="240" w:lineRule="auto"/>
        <w:ind w:left="284" w:hanging="284"/>
        <w:jc w:val="both"/>
        <w:rPr>
          <w:rFonts w:ascii="Times New Roman" w:hAnsi="Times New Roman" w:cs="Times New Roman"/>
          <w:sz w:val="28"/>
          <w:szCs w:val="28"/>
        </w:rPr>
      </w:pPr>
    </w:p>
    <w:p w:rsidR="00E44EE0" w:rsidRDefault="00E44EE0" w:rsidP="00E44EE0">
      <w:pPr>
        <w:pStyle w:val="a3"/>
        <w:spacing w:after="0" w:line="240" w:lineRule="auto"/>
        <w:ind w:left="284" w:hanging="284"/>
        <w:jc w:val="both"/>
        <w:rPr>
          <w:rFonts w:ascii="Times New Roman" w:hAnsi="Times New Roman" w:cs="Times New Roman"/>
          <w:sz w:val="28"/>
          <w:szCs w:val="28"/>
        </w:rPr>
      </w:pPr>
    </w:p>
    <w:p w:rsidR="00E44EE0" w:rsidRDefault="00E44EE0" w:rsidP="00E44EE0">
      <w:pPr>
        <w:pStyle w:val="a3"/>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Профессиональная ориентация молодежи, привитие интереса и любви к автомобильной технике, воспитание уважения к профессии водителя;</w:t>
      </w:r>
    </w:p>
    <w:p w:rsidR="00E44EE0" w:rsidRDefault="00E44EE0" w:rsidP="00E44EE0">
      <w:pPr>
        <w:spacing w:after="0" w:line="240" w:lineRule="auto"/>
        <w:ind w:left="284" w:hanging="284"/>
        <w:jc w:val="both"/>
        <w:rPr>
          <w:rFonts w:ascii="Times New Roman" w:hAnsi="Times New Roman" w:cs="Times New Roman"/>
          <w:sz w:val="28"/>
          <w:szCs w:val="28"/>
        </w:rPr>
      </w:pPr>
      <w:r w:rsidRPr="00620ACD">
        <w:rPr>
          <w:rFonts w:ascii="Times New Roman" w:hAnsi="Times New Roman" w:cs="Times New Roman"/>
          <w:sz w:val="28"/>
          <w:szCs w:val="28"/>
        </w:rPr>
        <w:t>- Патриотическое воспитание молодежи и пропаганда здорового образа жизни, привлечение к занятиям военно-прикладными и техническими видами спорта, выявление сильнейших спортсменов и спортивных коллективов</w:t>
      </w:r>
      <w:r>
        <w:rPr>
          <w:rFonts w:ascii="Times New Roman" w:hAnsi="Times New Roman" w:cs="Times New Roman"/>
          <w:sz w:val="28"/>
          <w:szCs w:val="28"/>
        </w:rPr>
        <w:t>.</w:t>
      </w:r>
    </w:p>
    <w:p w:rsidR="00E44EE0" w:rsidRDefault="00E44EE0" w:rsidP="00E44EE0">
      <w:pPr>
        <w:spacing w:after="0" w:line="240" w:lineRule="auto"/>
        <w:ind w:left="284" w:hanging="284"/>
        <w:jc w:val="both"/>
        <w:rPr>
          <w:rFonts w:ascii="Times New Roman" w:hAnsi="Times New Roman" w:cs="Times New Roman"/>
          <w:sz w:val="28"/>
          <w:szCs w:val="28"/>
        </w:rPr>
      </w:pPr>
    </w:p>
    <w:p w:rsidR="00E44EE0" w:rsidRPr="00620ACD" w:rsidRDefault="00E44EE0" w:rsidP="00E44EE0">
      <w:pPr>
        <w:spacing w:after="0" w:line="240" w:lineRule="auto"/>
        <w:ind w:left="284" w:hanging="284"/>
        <w:jc w:val="both"/>
        <w:rPr>
          <w:rFonts w:ascii="Times New Roman" w:hAnsi="Times New Roman" w:cs="Times New Roman"/>
          <w:sz w:val="28"/>
          <w:szCs w:val="28"/>
        </w:rPr>
      </w:pPr>
    </w:p>
    <w:p w:rsidR="00E44EE0" w:rsidRPr="00696665" w:rsidRDefault="00E44EE0" w:rsidP="00E44EE0">
      <w:pPr>
        <w:pStyle w:val="a3"/>
        <w:numPr>
          <w:ilvl w:val="0"/>
          <w:numId w:val="1"/>
        </w:numPr>
        <w:spacing w:after="0" w:line="240" w:lineRule="auto"/>
        <w:jc w:val="center"/>
        <w:rPr>
          <w:rFonts w:ascii="Times New Roman" w:hAnsi="Times New Roman" w:cs="Times New Roman"/>
          <w:b/>
          <w:sz w:val="28"/>
          <w:szCs w:val="28"/>
        </w:rPr>
      </w:pPr>
      <w:r w:rsidRPr="00696665">
        <w:rPr>
          <w:rFonts w:ascii="Times New Roman" w:hAnsi="Times New Roman" w:cs="Times New Roman"/>
          <w:b/>
          <w:sz w:val="28"/>
          <w:szCs w:val="28"/>
        </w:rPr>
        <w:t>Место и сроки проведения зимнего чемпионата.</w:t>
      </w:r>
    </w:p>
    <w:p w:rsidR="00E44EE0" w:rsidRPr="00696665" w:rsidRDefault="00E44EE0" w:rsidP="00E44EE0">
      <w:pPr>
        <w:spacing w:after="0" w:line="240" w:lineRule="auto"/>
        <w:jc w:val="center"/>
        <w:rPr>
          <w:rFonts w:ascii="Times New Roman" w:hAnsi="Times New Roman" w:cs="Times New Roman"/>
          <w:b/>
          <w:sz w:val="32"/>
          <w:szCs w:val="32"/>
        </w:rPr>
      </w:pPr>
    </w:p>
    <w:p w:rsidR="00E44EE0" w:rsidRPr="00B53F34" w:rsidRDefault="00E44EE0" w:rsidP="00E44EE0">
      <w:pPr>
        <w:pStyle w:val="a3"/>
        <w:numPr>
          <w:ilvl w:val="1"/>
          <w:numId w:val="1"/>
        </w:numPr>
        <w:spacing w:after="0" w:line="240" w:lineRule="auto"/>
        <w:rPr>
          <w:rFonts w:ascii="Times New Roman" w:hAnsi="Times New Roman" w:cs="Times New Roman"/>
          <w:sz w:val="28"/>
          <w:szCs w:val="28"/>
        </w:rPr>
      </w:pPr>
      <w:r w:rsidRPr="00B53F34">
        <w:rPr>
          <w:rFonts w:ascii="Times New Roman" w:hAnsi="Times New Roman" w:cs="Times New Roman"/>
          <w:sz w:val="28"/>
          <w:szCs w:val="28"/>
        </w:rPr>
        <w:t xml:space="preserve">Сроки проведения Всероссийского зимнего чемпионата по Юношескому </w:t>
      </w:r>
      <w:proofErr w:type="spellStart"/>
      <w:r w:rsidRPr="00B53F34">
        <w:rPr>
          <w:rFonts w:ascii="Times New Roman" w:hAnsi="Times New Roman" w:cs="Times New Roman"/>
          <w:sz w:val="28"/>
          <w:szCs w:val="28"/>
        </w:rPr>
        <w:t>автомногоборью</w:t>
      </w:r>
      <w:proofErr w:type="spellEnd"/>
      <w:r w:rsidRPr="00B53F34">
        <w:rPr>
          <w:rFonts w:ascii="Times New Roman" w:hAnsi="Times New Roman" w:cs="Times New Roman"/>
          <w:sz w:val="28"/>
          <w:szCs w:val="28"/>
        </w:rPr>
        <w:t xml:space="preserve"> с 14 по 17 февраля 2018 года.</w:t>
      </w:r>
    </w:p>
    <w:p w:rsidR="00E44EE0" w:rsidRPr="00B53F34" w:rsidRDefault="00E44EE0" w:rsidP="00E44EE0">
      <w:pPr>
        <w:pStyle w:val="a3"/>
        <w:numPr>
          <w:ilvl w:val="1"/>
          <w:numId w:val="1"/>
        </w:numPr>
        <w:spacing w:after="0" w:line="240" w:lineRule="auto"/>
        <w:rPr>
          <w:rFonts w:ascii="Times New Roman" w:hAnsi="Times New Roman" w:cs="Times New Roman"/>
          <w:sz w:val="28"/>
          <w:szCs w:val="28"/>
        </w:rPr>
      </w:pPr>
      <w:r w:rsidRPr="00B53F34">
        <w:rPr>
          <w:rFonts w:ascii="Times New Roman" w:hAnsi="Times New Roman" w:cs="Times New Roman"/>
          <w:sz w:val="28"/>
          <w:szCs w:val="28"/>
        </w:rPr>
        <w:t xml:space="preserve"> Место проведения Всерос</w:t>
      </w:r>
      <w:r>
        <w:rPr>
          <w:rFonts w:ascii="Times New Roman" w:hAnsi="Times New Roman" w:cs="Times New Roman"/>
          <w:sz w:val="28"/>
          <w:szCs w:val="28"/>
        </w:rPr>
        <w:t xml:space="preserve">сийского зимнего чемпионата: учебная база «Поволжского образовательного центра им. В.П. </w:t>
      </w:r>
      <w:proofErr w:type="spellStart"/>
      <w:r>
        <w:rPr>
          <w:rFonts w:ascii="Times New Roman" w:hAnsi="Times New Roman" w:cs="Times New Roman"/>
          <w:sz w:val="28"/>
          <w:szCs w:val="28"/>
        </w:rPr>
        <w:t>Мурзина</w:t>
      </w:r>
      <w:proofErr w:type="spellEnd"/>
      <w:r>
        <w:rPr>
          <w:rFonts w:ascii="Times New Roman" w:hAnsi="Times New Roman" w:cs="Times New Roman"/>
          <w:sz w:val="28"/>
          <w:szCs w:val="28"/>
        </w:rPr>
        <w:t>» г.Тольятти, ул.Льва Толстого, д. 34.</w:t>
      </w:r>
    </w:p>
    <w:p w:rsidR="00E44EE0" w:rsidRDefault="00E44EE0" w:rsidP="00E44EE0">
      <w:pPr>
        <w:spacing w:after="0" w:line="240" w:lineRule="auto"/>
        <w:ind w:left="705"/>
        <w:jc w:val="center"/>
        <w:rPr>
          <w:rFonts w:ascii="Times New Roman" w:hAnsi="Times New Roman" w:cs="Times New Roman"/>
          <w:b/>
          <w:sz w:val="32"/>
          <w:szCs w:val="32"/>
        </w:rPr>
      </w:pPr>
    </w:p>
    <w:p w:rsidR="00E44EE0" w:rsidRPr="00696665" w:rsidRDefault="00E44EE0" w:rsidP="00E44EE0">
      <w:pPr>
        <w:spacing w:after="0" w:line="240" w:lineRule="auto"/>
        <w:ind w:left="705"/>
        <w:jc w:val="center"/>
        <w:rPr>
          <w:rFonts w:ascii="Times New Roman" w:hAnsi="Times New Roman" w:cs="Times New Roman"/>
          <w:b/>
          <w:sz w:val="32"/>
          <w:szCs w:val="32"/>
        </w:rPr>
      </w:pPr>
    </w:p>
    <w:p w:rsidR="00E44EE0" w:rsidRPr="00696665" w:rsidRDefault="00E44EE0" w:rsidP="00E44EE0">
      <w:pPr>
        <w:spacing w:after="0" w:line="240" w:lineRule="auto"/>
        <w:ind w:left="705"/>
        <w:jc w:val="center"/>
        <w:rPr>
          <w:rFonts w:ascii="Times New Roman" w:hAnsi="Times New Roman" w:cs="Times New Roman"/>
          <w:b/>
          <w:sz w:val="28"/>
          <w:szCs w:val="28"/>
        </w:rPr>
      </w:pPr>
      <w:r w:rsidRPr="00696665">
        <w:rPr>
          <w:rFonts w:ascii="Times New Roman" w:hAnsi="Times New Roman" w:cs="Times New Roman"/>
          <w:b/>
          <w:sz w:val="28"/>
          <w:szCs w:val="28"/>
        </w:rPr>
        <w:t>4.Условия проведения соревнований.</w:t>
      </w:r>
    </w:p>
    <w:p w:rsidR="00E44EE0" w:rsidRPr="00BA44EB" w:rsidRDefault="00E44EE0" w:rsidP="00E44EE0">
      <w:pPr>
        <w:spacing w:after="0" w:line="240" w:lineRule="auto"/>
        <w:ind w:left="705"/>
        <w:jc w:val="center"/>
        <w:rPr>
          <w:rFonts w:ascii="Times New Roman" w:hAnsi="Times New Roman" w:cs="Times New Roman"/>
          <w:b/>
          <w:sz w:val="28"/>
          <w:szCs w:val="28"/>
        </w:rPr>
      </w:pPr>
    </w:p>
    <w:p w:rsidR="00E44EE0" w:rsidRDefault="00E44EE0" w:rsidP="00E44EE0">
      <w:pPr>
        <w:spacing w:after="0" w:line="240" w:lineRule="auto"/>
        <w:ind w:left="426" w:hanging="426"/>
        <w:jc w:val="both"/>
        <w:rPr>
          <w:rFonts w:ascii="Times New Roman" w:hAnsi="Times New Roman" w:cs="Times New Roman"/>
          <w:b/>
          <w:sz w:val="28"/>
          <w:szCs w:val="28"/>
        </w:rPr>
      </w:pPr>
      <w:r>
        <w:rPr>
          <w:rFonts w:ascii="Times New Roman" w:hAnsi="Times New Roman" w:cs="Times New Roman"/>
          <w:b/>
          <w:sz w:val="28"/>
          <w:szCs w:val="28"/>
        </w:rPr>
        <w:t>4.1 Возрастная категория участников соревнований:</w:t>
      </w:r>
    </w:p>
    <w:p w:rsidR="00E44EE0" w:rsidRDefault="00E44EE0" w:rsidP="00E44EE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Участниками соревнований являются учащиеся Юношеских Автомобильных Школ, спортивных автомобильных секций, детских спортивных автомобильных клубов.</w:t>
      </w:r>
    </w:p>
    <w:p w:rsidR="00E44EE0" w:rsidRDefault="00E44EE0" w:rsidP="00E44EE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Возраст участников: </w:t>
      </w:r>
      <w:r w:rsidR="00043971">
        <w:rPr>
          <w:rFonts w:ascii="Times New Roman" w:hAnsi="Times New Roman" w:cs="Times New Roman"/>
          <w:sz w:val="28"/>
          <w:szCs w:val="28"/>
        </w:rPr>
        <w:t xml:space="preserve"> 1-я группа от 7 до 12</w:t>
      </w:r>
      <w:r>
        <w:rPr>
          <w:rFonts w:ascii="Times New Roman" w:hAnsi="Times New Roman" w:cs="Times New Roman"/>
          <w:sz w:val="28"/>
          <w:szCs w:val="28"/>
        </w:rPr>
        <w:t xml:space="preserve"> лет (включительно) - мини автомобиль</w:t>
      </w:r>
      <w:r w:rsidR="00043971">
        <w:rPr>
          <w:rFonts w:ascii="Times New Roman" w:hAnsi="Times New Roman" w:cs="Times New Roman"/>
          <w:sz w:val="28"/>
          <w:szCs w:val="28"/>
        </w:rPr>
        <w:t>;</w:t>
      </w:r>
    </w:p>
    <w:p w:rsidR="00043971" w:rsidRDefault="00043971" w:rsidP="00E44EE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2-я возрастная группа 12 - 14 лет по решению судейской коллегии, стандартное авто, сопровождение представителя судейства;</w:t>
      </w:r>
    </w:p>
    <w:p w:rsidR="00043971" w:rsidRDefault="00043971" w:rsidP="00E44EE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3-я возрастная группа  от 14 до 18 лет , авто стандартное</w:t>
      </w:r>
    </w:p>
    <w:p w:rsidR="00043971" w:rsidRDefault="00043971" w:rsidP="00E44EE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4-я возрастная группа, молодежный заезд 18 -21 год.</w:t>
      </w:r>
    </w:p>
    <w:p w:rsidR="00E44EE0" w:rsidRPr="00B53F34" w:rsidRDefault="00043971" w:rsidP="00E44EE0">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ab/>
        <w:t xml:space="preserve"> Организаторами представляется</w:t>
      </w:r>
      <w:r w:rsidR="00E44EE0">
        <w:rPr>
          <w:rFonts w:ascii="Times New Roman" w:hAnsi="Times New Roman" w:cs="Times New Roman"/>
          <w:sz w:val="28"/>
          <w:szCs w:val="28"/>
        </w:rPr>
        <w:t xml:space="preserve"> стандартный автомобиль</w:t>
      </w:r>
      <w:r>
        <w:rPr>
          <w:rFonts w:ascii="Times New Roman" w:hAnsi="Times New Roman" w:cs="Times New Roman"/>
          <w:sz w:val="28"/>
          <w:szCs w:val="28"/>
        </w:rPr>
        <w:t xml:space="preserve">, </w:t>
      </w:r>
      <w:r w:rsidR="00E44EE0">
        <w:rPr>
          <w:rFonts w:ascii="Times New Roman" w:hAnsi="Times New Roman" w:cs="Times New Roman"/>
          <w:sz w:val="28"/>
          <w:szCs w:val="28"/>
        </w:rPr>
        <w:t xml:space="preserve"> модификация автомобиля используется в образовательном процессе организации.</w:t>
      </w:r>
    </w:p>
    <w:p w:rsidR="00E44EE0" w:rsidRPr="00C56C31" w:rsidRDefault="00E44EE0" w:rsidP="00E44EE0">
      <w:pPr>
        <w:spacing w:after="0" w:line="240" w:lineRule="auto"/>
        <w:ind w:left="426" w:hanging="426"/>
        <w:jc w:val="both"/>
        <w:rPr>
          <w:rFonts w:ascii="Times New Roman" w:hAnsi="Times New Roman" w:cs="Times New Roman"/>
          <w:sz w:val="28"/>
          <w:szCs w:val="28"/>
        </w:rPr>
      </w:pPr>
      <w:r>
        <w:rPr>
          <w:rFonts w:ascii="Times New Roman" w:hAnsi="Times New Roman" w:cs="Times New Roman"/>
          <w:b/>
          <w:sz w:val="28"/>
          <w:szCs w:val="28"/>
        </w:rPr>
        <w:t xml:space="preserve">4.2 </w:t>
      </w:r>
      <w:r w:rsidRPr="00C56C31">
        <w:rPr>
          <w:rFonts w:ascii="Times New Roman" w:hAnsi="Times New Roman" w:cs="Times New Roman"/>
          <w:sz w:val="28"/>
          <w:szCs w:val="28"/>
        </w:rPr>
        <w:t>Соревнования проводятся в соответствии с действующими правилами по автомобильному спорту и настоящим Положением, утвержденным Ассоциацией,</w:t>
      </w:r>
      <w:r>
        <w:rPr>
          <w:rFonts w:ascii="Times New Roman" w:hAnsi="Times New Roman" w:cs="Times New Roman"/>
          <w:sz w:val="28"/>
          <w:szCs w:val="28"/>
        </w:rPr>
        <w:t xml:space="preserve"> согласованным с ГУ ОБДД МВД РФ</w:t>
      </w:r>
      <w:r w:rsidR="00043971">
        <w:rPr>
          <w:rFonts w:ascii="Times New Roman" w:hAnsi="Times New Roman" w:cs="Times New Roman"/>
          <w:sz w:val="28"/>
          <w:szCs w:val="28"/>
        </w:rPr>
        <w:t xml:space="preserve">  и руководствуются:  </w:t>
      </w:r>
    </w:p>
    <w:p w:rsidR="00E44EE0" w:rsidRDefault="00043971" w:rsidP="00E44EE0">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Единой  Всероссийской  спортивной  классификацией</w:t>
      </w:r>
      <w:r w:rsidR="00E44EE0">
        <w:rPr>
          <w:rFonts w:ascii="Times New Roman" w:hAnsi="Times New Roman" w:cs="Times New Roman"/>
          <w:sz w:val="28"/>
          <w:szCs w:val="28"/>
        </w:rPr>
        <w:t xml:space="preserve"> (ЕВСК)</w:t>
      </w:r>
    </w:p>
    <w:p w:rsidR="00E44EE0" w:rsidRDefault="00E44EE0" w:rsidP="00E44EE0">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Правила</w:t>
      </w:r>
      <w:r w:rsidR="00043971">
        <w:rPr>
          <w:rFonts w:ascii="Times New Roman" w:hAnsi="Times New Roman" w:cs="Times New Roman"/>
          <w:sz w:val="28"/>
          <w:szCs w:val="28"/>
        </w:rPr>
        <w:t xml:space="preserve">ми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автомногоборья</w:t>
      </w:r>
      <w:proofErr w:type="spellEnd"/>
      <w:r>
        <w:rPr>
          <w:rFonts w:ascii="Times New Roman" w:hAnsi="Times New Roman" w:cs="Times New Roman"/>
          <w:sz w:val="28"/>
          <w:szCs w:val="28"/>
        </w:rPr>
        <w:t xml:space="preserve"> (ПАМ-10-13)</w:t>
      </w:r>
    </w:p>
    <w:p w:rsidR="00E44EE0" w:rsidRDefault="00043971" w:rsidP="00E44EE0">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Настоящим  Положением   и </w:t>
      </w:r>
      <w:r w:rsidR="00E44EE0">
        <w:rPr>
          <w:rFonts w:ascii="Times New Roman" w:hAnsi="Times New Roman" w:cs="Times New Roman"/>
          <w:sz w:val="28"/>
          <w:szCs w:val="28"/>
        </w:rPr>
        <w:t>Регламент</w:t>
      </w:r>
      <w:r>
        <w:rPr>
          <w:rFonts w:ascii="Times New Roman" w:hAnsi="Times New Roman" w:cs="Times New Roman"/>
          <w:sz w:val="28"/>
          <w:szCs w:val="28"/>
        </w:rPr>
        <w:t>ом  о Чемпионате</w:t>
      </w:r>
      <w:r w:rsidR="00E44EE0">
        <w:rPr>
          <w:rFonts w:ascii="Times New Roman" w:hAnsi="Times New Roman" w:cs="Times New Roman"/>
          <w:sz w:val="28"/>
          <w:szCs w:val="28"/>
        </w:rPr>
        <w:t>.</w:t>
      </w:r>
    </w:p>
    <w:p w:rsidR="00E44EE0" w:rsidRDefault="00E44EE0" w:rsidP="00E44EE0">
      <w:pPr>
        <w:pStyle w:val="a3"/>
        <w:spacing w:after="0" w:line="240" w:lineRule="auto"/>
        <w:ind w:left="426" w:hanging="568"/>
        <w:jc w:val="both"/>
        <w:rPr>
          <w:rFonts w:ascii="Times New Roman" w:hAnsi="Times New Roman" w:cs="Times New Roman"/>
          <w:sz w:val="28"/>
          <w:szCs w:val="28"/>
        </w:rPr>
      </w:pPr>
      <w:r>
        <w:rPr>
          <w:rFonts w:ascii="Times New Roman" w:hAnsi="Times New Roman" w:cs="Times New Roman"/>
          <w:b/>
          <w:sz w:val="28"/>
          <w:szCs w:val="28"/>
        </w:rPr>
        <w:t xml:space="preserve">  4.3  </w:t>
      </w:r>
      <w:r>
        <w:rPr>
          <w:rFonts w:ascii="Times New Roman" w:hAnsi="Times New Roman" w:cs="Times New Roman"/>
          <w:sz w:val="28"/>
          <w:szCs w:val="28"/>
        </w:rPr>
        <w:t xml:space="preserve">В программу </w:t>
      </w:r>
      <w:proofErr w:type="spellStart"/>
      <w:r>
        <w:rPr>
          <w:rFonts w:ascii="Times New Roman" w:hAnsi="Times New Roman" w:cs="Times New Roman"/>
          <w:sz w:val="28"/>
          <w:szCs w:val="28"/>
        </w:rPr>
        <w:t>автомногоборья</w:t>
      </w:r>
      <w:proofErr w:type="spellEnd"/>
      <w:r>
        <w:rPr>
          <w:rFonts w:ascii="Times New Roman" w:hAnsi="Times New Roman" w:cs="Times New Roman"/>
          <w:sz w:val="28"/>
          <w:szCs w:val="28"/>
        </w:rPr>
        <w:t xml:space="preserve"> зимнего чемпионата входят следующие виды:</w:t>
      </w:r>
    </w:p>
    <w:p w:rsidR="00E44EE0" w:rsidRDefault="00E44EE0" w:rsidP="00E44EE0">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конкурс по правилам дорожного движения;</w:t>
      </w:r>
    </w:p>
    <w:p w:rsidR="00E44EE0" w:rsidRDefault="00E44EE0" w:rsidP="00E44EE0">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фигурное вождение;</w:t>
      </w:r>
    </w:p>
    <w:p w:rsidR="00E44EE0" w:rsidRDefault="00E44EE0" w:rsidP="00E44EE0">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автослалом</w:t>
      </w:r>
      <w:proofErr w:type="spellEnd"/>
      <w:r>
        <w:rPr>
          <w:rFonts w:ascii="Times New Roman" w:hAnsi="Times New Roman" w:cs="Times New Roman"/>
          <w:sz w:val="28"/>
          <w:szCs w:val="28"/>
        </w:rPr>
        <w:t>.</w:t>
      </w:r>
    </w:p>
    <w:p w:rsidR="00E44EE0" w:rsidRDefault="00E44EE0" w:rsidP="00E44EE0">
      <w:pPr>
        <w:pStyle w:val="a3"/>
        <w:spacing w:after="0" w:line="240" w:lineRule="auto"/>
        <w:ind w:left="426" w:hanging="568"/>
        <w:jc w:val="both"/>
        <w:rPr>
          <w:rFonts w:ascii="Times New Roman" w:hAnsi="Times New Roman" w:cs="Times New Roman"/>
          <w:sz w:val="28"/>
          <w:szCs w:val="28"/>
        </w:rPr>
      </w:pPr>
      <w:r>
        <w:rPr>
          <w:rFonts w:ascii="Times New Roman" w:hAnsi="Times New Roman" w:cs="Times New Roman"/>
          <w:b/>
          <w:sz w:val="28"/>
          <w:szCs w:val="28"/>
        </w:rPr>
        <w:t xml:space="preserve">  4.4  </w:t>
      </w:r>
      <w:r>
        <w:rPr>
          <w:rFonts w:ascii="Times New Roman" w:hAnsi="Times New Roman" w:cs="Times New Roman"/>
          <w:sz w:val="28"/>
          <w:szCs w:val="28"/>
        </w:rPr>
        <w:t xml:space="preserve">Во время соревнований по скоростному маневрированию и </w:t>
      </w:r>
      <w:proofErr w:type="spellStart"/>
      <w:r>
        <w:rPr>
          <w:rFonts w:ascii="Times New Roman" w:hAnsi="Times New Roman" w:cs="Times New Roman"/>
          <w:sz w:val="28"/>
          <w:szCs w:val="28"/>
        </w:rPr>
        <w:t>автослалому</w:t>
      </w:r>
      <w:proofErr w:type="spellEnd"/>
      <w:r>
        <w:rPr>
          <w:rFonts w:ascii="Times New Roman" w:hAnsi="Times New Roman" w:cs="Times New Roman"/>
          <w:sz w:val="28"/>
          <w:szCs w:val="28"/>
        </w:rPr>
        <w:t xml:space="preserve"> устанавливается контрольное время. Участник, превысивший данный норматив, получает незачет по данному виду.</w:t>
      </w:r>
    </w:p>
    <w:p w:rsidR="00E44EE0" w:rsidRDefault="00E44EE0" w:rsidP="00E44EE0">
      <w:pPr>
        <w:pStyle w:val="a3"/>
        <w:spacing w:after="0" w:line="240" w:lineRule="auto"/>
        <w:ind w:left="426" w:hanging="568"/>
        <w:jc w:val="both"/>
        <w:rPr>
          <w:rFonts w:ascii="Times New Roman" w:hAnsi="Times New Roman" w:cs="Times New Roman"/>
          <w:sz w:val="28"/>
          <w:szCs w:val="28"/>
        </w:rPr>
      </w:pPr>
    </w:p>
    <w:p w:rsidR="00E44EE0" w:rsidRDefault="00E44EE0" w:rsidP="00E44EE0">
      <w:pPr>
        <w:pStyle w:val="a3"/>
        <w:spacing w:after="0" w:line="240" w:lineRule="auto"/>
        <w:ind w:left="426" w:hanging="568"/>
        <w:jc w:val="both"/>
        <w:rPr>
          <w:rFonts w:ascii="Times New Roman" w:hAnsi="Times New Roman" w:cs="Times New Roman"/>
          <w:sz w:val="28"/>
          <w:szCs w:val="28"/>
        </w:rPr>
      </w:pPr>
    </w:p>
    <w:p w:rsidR="00E44EE0" w:rsidRDefault="00E44EE0" w:rsidP="00E44EE0">
      <w:pPr>
        <w:pStyle w:val="a3"/>
        <w:spacing w:after="0" w:line="240" w:lineRule="auto"/>
        <w:ind w:left="426" w:hanging="568"/>
        <w:jc w:val="both"/>
        <w:rPr>
          <w:rFonts w:ascii="Times New Roman" w:hAnsi="Times New Roman" w:cs="Times New Roman"/>
          <w:sz w:val="28"/>
          <w:szCs w:val="28"/>
        </w:rPr>
      </w:pPr>
    </w:p>
    <w:p w:rsidR="00E44EE0" w:rsidRDefault="00E44EE0" w:rsidP="00E44EE0">
      <w:pPr>
        <w:pStyle w:val="a3"/>
        <w:spacing w:after="0" w:line="240" w:lineRule="auto"/>
        <w:ind w:left="426" w:hanging="568"/>
        <w:jc w:val="both"/>
        <w:rPr>
          <w:rFonts w:ascii="Times New Roman" w:hAnsi="Times New Roman" w:cs="Times New Roman"/>
          <w:sz w:val="28"/>
          <w:szCs w:val="28"/>
        </w:rPr>
      </w:pPr>
    </w:p>
    <w:p w:rsidR="00E44EE0" w:rsidRDefault="00E44EE0" w:rsidP="00E44EE0">
      <w:pPr>
        <w:pStyle w:val="a3"/>
        <w:spacing w:after="0" w:line="240" w:lineRule="auto"/>
        <w:ind w:left="426" w:hanging="568"/>
        <w:jc w:val="both"/>
        <w:rPr>
          <w:rFonts w:ascii="Times New Roman" w:hAnsi="Times New Roman" w:cs="Times New Roman"/>
          <w:sz w:val="28"/>
          <w:szCs w:val="28"/>
        </w:rPr>
      </w:pPr>
    </w:p>
    <w:p w:rsidR="00E44EE0" w:rsidRDefault="00E44EE0" w:rsidP="00E44EE0">
      <w:pPr>
        <w:pStyle w:val="a3"/>
        <w:spacing w:after="0" w:line="240" w:lineRule="auto"/>
        <w:ind w:left="426" w:hanging="568"/>
        <w:jc w:val="both"/>
        <w:rPr>
          <w:rFonts w:ascii="Times New Roman" w:hAnsi="Times New Roman" w:cs="Times New Roman"/>
          <w:b/>
          <w:sz w:val="28"/>
          <w:szCs w:val="28"/>
        </w:rPr>
      </w:pPr>
      <w:r>
        <w:rPr>
          <w:rFonts w:ascii="Times New Roman" w:hAnsi="Times New Roman" w:cs="Times New Roman"/>
          <w:b/>
          <w:sz w:val="28"/>
          <w:szCs w:val="28"/>
        </w:rPr>
        <w:t xml:space="preserve">  </w:t>
      </w:r>
    </w:p>
    <w:p w:rsidR="00E44EE0" w:rsidRPr="00FB3AB3" w:rsidRDefault="00E44EE0" w:rsidP="00E44EE0">
      <w:pPr>
        <w:pStyle w:val="a3"/>
        <w:spacing w:after="0" w:line="240" w:lineRule="auto"/>
        <w:ind w:left="426" w:hanging="568"/>
        <w:jc w:val="both"/>
        <w:rPr>
          <w:rFonts w:ascii="Times New Roman" w:hAnsi="Times New Roman" w:cs="Times New Roman"/>
          <w:b/>
          <w:sz w:val="28"/>
          <w:szCs w:val="28"/>
        </w:rPr>
      </w:pPr>
      <w:r>
        <w:rPr>
          <w:rFonts w:ascii="Times New Roman" w:hAnsi="Times New Roman" w:cs="Times New Roman"/>
          <w:b/>
          <w:sz w:val="28"/>
          <w:szCs w:val="28"/>
        </w:rPr>
        <w:t>4.5</w:t>
      </w:r>
      <w:r w:rsidRPr="00FB3AB3">
        <w:rPr>
          <w:rFonts w:ascii="Times New Roman" w:hAnsi="Times New Roman" w:cs="Times New Roman"/>
          <w:b/>
          <w:sz w:val="28"/>
          <w:szCs w:val="28"/>
        </w:rPr>
        <w:t xml:space="preserve"> </w:t>
      </w:r>
      <w:r w:rsidRPr="00FB3AB3">
        <w:rPr>
          <w:rFonts w:ascii="Times New Roman" w:hAnsi="Times New Roman" w:cs="Times New Roman"/>
          <w:sz w:val="28"/>
          <w:szCs w:val="28"/>
        </w:rPr>
        <w:t>Личное первенство по</w:t>
      </w:r>
      <w:r>
        <w:rPr>
          <w:rFonts w:ascii="Times New Roman" w:hAnsi="Times New Roman" w:cs="Times New Roman"/>
          <w:sz w:val="28"/>
          <w:szCs w:val="28"/>
        </w:rPr>
        <w:t xml:space="preserve"> ПДД,</w:t>
      </w:r>
      <w:r w:rsidRPr="00FB3AB3">
        <w:rPr>
          <w:rFonts w:ascii="Times New Roman" w:hAnsi="Times New Roman" w:cs="Times New Roman"/>
          <w:sz w:val="28"/>
          <w:szCs w:val="28"/>
        </w:rPr>
        <w:t xml:space="preserve"> скоростному маневрированию и </w:t>
      </w:r>
      <w:proofErr w:type="spellStart"/>
      <w:r w:rsidRPr="00FB3AB3">
        <w:rPr>
          <w:rFonts w:ascii="Times New Roman" w:hAnsi="Times New Roman" w:cs="Times New Roman"/>
          <w:sz w:val="28"/>
          <w:szCs w:val="28"/>
        </w:rPr>
        <w:t>автослалому</w:t>
      </w:r>
      <w:proofErr w:type="spellEnd"/>
      <w:r w:rsidRPr="00FB3AB3">
        <w:rPr>
          <w:rFonts w:ascii="Times New Roman" w:hAnsi="Times New Roman" w:cs="Times New Roman"/>
          <w:sz w:val="28"/>
          <w:szCs w:val="28"/>
        </w:rPr>
        <w:t xml:space="preserve">  разыгрывается в дополнительн</w:t>
      </w:r>
      <w:r>
        <w:rPr>
          <w:rFonts w:ascii="Times New Roman" w:hAnsi="Times New Roman" w:cs="Times New Roman"/>
          <w:sz w:val="28"/>
          <w:szCs w:val="28"/>
        </w:rPr>
        <w:t>ых соревнованиях</w:t>
      </w:r>
      <w:r w:rsidRPr="00FB3AB3">
        <w:rPr>
          <w:rFonts w:ascii="Times New Roman" w:hAnsi="Times New Roman" w:cs="Times New Roman"/>
          <w:sz w:val="28"/>
          <w:szCs w:val="28"/>
        </w:rPr>
        <w:t xml:space="preserve"> между участниками, занявшими с 1 по 6 место. Дополнительный заезд проводится </w:t>
      </w:r>
      <w:r>
        <w:rPr>
          <w:rFonts w:ascii="Times New Roman" w:hAnsi="Times New Roman" w:cs="Times New Roman"/>
          <w:sz w:val="28"/>
          <w:szCs w:val="28"/>
        </w:rPr>
        <w:t>после основных заездов</w:t>
      </w:r>
      <w:r w:rsidRPr="00FB3AB3">
        <w:rPr>
          <w:rFonts w:ascii="Times New Roman" w:hAnsi="Times New Roman" w:cs="Times New Roman"/>
          <w:sz w:val="28"/>
          <w:szCs w:val="28"/>
        </w:rPr>
        <w:t xml:space="preserve">, первым стартует участник, занявший 6-е место. Результат дополнительных заездов на командный результат по </w:t>
      </w:r>
      <w:proofErr w:type="spellStart"/>
      <w:r w:rsidRPr="00FB3AB3">
        <w:rPr>
          <w:rFonts w:ascii="Times New Roman" w:hAnsi="Times New Roman" w:cs="Times New Roman"/>
          <w:sz w:val="28"/>
          <w:szCs w:val="28"/>
        </w:rPr>
        <w:t>автомногоборью</w:t>
      </w:r>
      <w:proofErr w:type="spellEnd"/>
      <w:r w:rsidRPr="00FB3AB3">
        <w:rPr>
          <w:rFonts w:ascii="Times New Roman" w:hAnsi="Times New Roman" w:cs="Times New Roman"/>
          <w:sz w:val="28"/>
          <w:szCs w:val="28"/>
        </w:rPr>
        <w:t xml:space="preserve"> не влияет.</w:t>
      </w:r>
    </w:p>
    <w:p w:rsidR="00E44EE0" w:rsidRDefault="00E44EE0" w:rsidP="00E44EE0">
      <w:pPr>
        <w:pStyle w:val="a3"/>
        <w:spacing w:after="0" w:line="240" w:lineRule="auto"/>
        <w:ind w:left="426" w:hanging="568"/>
        <w:jc w:val="both"/>
        <w:rPr>
          <w:rFonts w:ascii="Times New Roman" w:hAnsi="Times New Roman" w:cs="Times New Roman"/>
          <w:sz w:val="28"/>
          <w:szCs w:val="28"/>
        </w:rPr>
      </w:pPr>
      <w:r>
        <w:rPr>
          <w:rFonts w:ascii="Times New Roman" w:hAnsi="Times New Roman" w:cs="Times New Roman"/>
          <w:b/>
          <w:sz w:val="28"/>
          <w:szCs w:val="28"/>
        </w:rPr>
        <w:t xml:space="preserve">4.6  </w:t>
      </w:r>
      <w:r>
        <w:rPr>
          <w:rFonts w:ascii="Times New Roman" w:hAnsi="Times New Roman" w:cs="Times New Roman"/>
          <w:sz w:val="28"/>
          <w:szCs w:val="28"/>
        </w:rPr>
        <w:t xml:space="preserve">При возникновении неисправности автомобиля во время прохождения трассы участник останавливается и поднимает руку. При возникшей неисправности не по вине участника, ему дается </w:t>
      </w:r>
      <w:proofErr w:type="spellStart"/>
      <w:r>
        <w:rPr>
          <w:rFonts w:ascii="Times New Roman" w:hAnsi="Times New Roman" w:cs="Times New Roman"/>
          <w:sz w:val="28"/>
          <w:szCs w:val="28"/>
        </w:rPr>
        <w:t>перезаезд</w:t>
      </w:r>
      <w:proofErr w:type="spellEnd"/>
      <w:r>
        <w:rPr>
          <w:rFonts w:ascii="Times New Roman" w:hAnsi="Times New Roman" w:cs="Times New Roman"/>
          <w:sz w:val="28"/>
          <w:szCs w:val="28"/>
        </w:rPr>
        <w:t>.</w:t>
      </w:r>
    </w:p>
    <w:p w:rsidR="00E44EE0" w:rsidRDefault="00E44EE0" w:rsidP="00E44EE0">
      <w:pPr>
        <w:pStyle w:val="a3"/>
        <w:spacing w:after="0" w:line="240" w:lineRule="auto"/>
        <w:ind w:left="426" w:hanging="568"/>
        <w:jc w:val="both"/>
        <w:rPr>
          <w:rFonts w:ascii="Times New Roman" w:hAnsi="Times New Roman" w:cs="Times New Roman"/>
          <w:sz w:val="28"/>
          <w:szCs w:val="28"/>
        </w:rPr>
      </w:pPr>
      <w:r>
        <w:rPr>
          <w:rFonts w:ascii="Times New Roman" w:hAnsi="Times New Roman" w:cs="Times New Roman"/>
          <w:b/>
          <w:sz w:val="28"/>
          <w:szCs w:val="28"/>
        </w:rPr>
        <w:t xml:space="preserve">4.7 </w:t>
      </w:r>
      <w:r>
        <w:rPr>
          <w:rFonts w:ascii="Times New Roman" w:hAnsi="Times New Roman" w:cs="Times New Roman"/>
          <w:sz w:val="28"/>
          <w:szCs w:val="28"/>
        </w:rPr>
        <w:t>За некорректное отношение к автомобилю во время соревн</w:t>
      </w:r>
      <w:r w:rsidR="003C3A4F">
        <w:rPr>
          <w:rFonts w:ascii="Times New Roman" w:hAnsi="Times New Roman" w:cs="Times New Roman"/>
          <w:sz w:val="28"/>
          <w:szCs w:val="28"/>
        </w:rPr>
        <w:t>ований, по решению оргкомитета и представлению судейской коллегии</w:t>
      </w:r>
      <w:r>
        <w:rPr>
          <w:rFonts w:ascii="Times New Roman" w:hAnsi="Times New Roman" w:cs="Times New Roman"/>
          <w:sz w:val="28"/>
          <w:szCs w:val="28"/>
        </w:rPr>
        <w:t xml:space="preserve"> участник</w:t>
      </w:r>
      <w:r w:rsidR="003C3A4F">
        <w:rPr>
          <w:rFonts w:ascii="Times New Roman" w:hAnsi="Times New Roman" w:cs="Times New Roman"/>
          <w:sz w:val="28"/>
          <w:szCs w:val="28"/>
        </w:rPr>
        <w:t xml:space="preserve"> останавливается, получает предупреждение, а при повторном нарушении</w:t>
      </w:r>
      <w:r>
        <w:rPr>
          <w:rFonts w:ascii="Times New Roman" w:hAnsi="Times New Roman" w:cs="Times New Roman"/>
          <w:sz w:val="28"/>
          <w:szCs w:val="28"/>
        </w:rPr>
        <w:t xml:space="preserve"> снимается с соревнований.</w:t>
      </w:r>
    </w:p>
    <w:p w:rsidR="00E44EE0" w:rsidRPr="00412221" w:rsidRDefault="00E44EE0" w:rsidP="00E44EE0">
      <w:pPr>
        <w:pStyle w:val="a3"/>
        <w:spacing w:after="0" w:line="240" w:lineRule="auto"/>
        <w:ind w:left="426" w:hanging="568"/>
        <w:jc w:val="both"/>
        <w:rPr>
          <w:rFonts w:ascii="Times New Roman" w:hAnsi="Times New Roman" w:cs="Times New Roman"/>
          <w:sz w:val="28"/>
          <w:szCs w:val="28"/>
        </w:rPr>
      </w:pPr>
      <w:r>
        <w:rPr>
          <w:rFonts w:ascii="Times New Roman" w:hAnsi="Times New Roman" w:cs="Times New Roman"/>
          <w:b/>
          <w:sz w:val="28"/>
          <w:szCs w:val="28"/>
        </w:rPr>
        <w:t xml:space="preserve">4.8 </w:t>
      </w:r>
      <w:r>
        <w:rPr>
          <w:rFonts w:ascii="Times New Roman" w:hAnsi="Times New Roman" w:cs="Times New Roman"/>
          <w:sz w:val="28"/>
          <w:szCs w:val="28"/>
        </w:rPr>
        <w:t>Представителям команд или другим участникам запрещается подавать какие-либо сигналы, подсказывать при выполнении упражнений, в конкурсе ПДД. В случае обнаружения посторонней помощи результаты участника аннулируются.</w:t>
      </w:r>
    </w:p>
    <w:p w:rsidR="00E44EE0" w:rsidRDefault="00E44EE0" w:rsidP="00E44EE0">
      <w:pPr>
        <w:pStyle w:val="a3"/>
        <w:spacing w:after="0" w:line="240" w:lineRule="auto"/>
        <w:ind w:left="426"/>
        <w:rPr>
          <w:rFonts w:ascii="Times New Roman" w:hAnsi="Times New Roman" w:cs="Times New Roman"/>
          <w:sz w:val="28"/>
          <w:szCs w:val="28"/>
        </w:rPr>
      </w:pPr>
    </w:p>
    <w:p w:rsidR="00E44EE0" w:rsidRDefault="00E44EE0" w:rsidP="00E44EE0">
      <w:pPr>
        <w:pStyle w:val="a3"/>
        <w:spacing w:after="0" w:line="240" w:lineRule="auto"/>
        <w:ind w:left="0"/>
        <w:rPr>
          <w:rFonts w:ascii="Times New Roman" w:hAnsi="Times New Roman" w:cs="Times New Roman"/>
          <w:sz w:val="28"/>
          <w:szCs w:val="28"/>
        </w:rPr>
      </w:pPr>
    </w:p>
    <w:p w:rsidR="00E44EE0" w:rsidRDefault="00E44EE0" w:rsidP="00E44EE0">
      <w:pPr>
        <w:pStyle w:val="a3"/>
        <w:spacing w:after="0" w:line="240" w:lineRule="auto"/>
        <w:ind w:left="1065"/>
        <w:jc w:val="center"/>
        <w:rPr>
          <w:rFonts w:ascii="Times New Roman" w:hAnsi="Times New Roman" w:cs="Times New Roman"/>
          <w:b/>
          <w:sz w:val="28"/>
          <w:szCs w:val="28"/>
        </w:rPr>
      </w:pPr>
      <w:r>
        <w:rPr>
          <w:rFonts w:ascii="Times New Roman" w:hAnsi="Times New Roman" w:cs="Times New Roman"/>
          <w:b/>
          <w:sz w:val="28"/>
          <w:szCs w:val="28"/>
        </w:rPr>
        <w:t>5.Судейство соревнований:</w:t>
      </w:r>
    </w:p>
    <w:p w:rsidR="00E44EE0" w:rsidRDefault="00E44EE0" w:rsidP="00E44EE0">
      <w:pPr>
        <w:pStyle w:val="a3"/>
        <w:spacing w:after="0" w:line="240" w:lineRule="auto"/>
        <w:ind w:left="1065"/>
        <w:jc w:val="center"/>
        <w:rPr>
          <w:rFonts w:ascii="Times New Roman" w:hAnsi="Times New Roman" w:cs="Times New Roman"/>
          <w:b/>
          <w:sz w:val="28"/>
          <w:szCs w:val="28"/>
        </w:rPr>
      </w:pPr>
    </w:p>
    <w:p w:rsidR="00E44EE0" w:rsidRPr="00C56C31" w:rsidRDefault="00E44EE0" w:rsidP="00E44EE0">
      <w:pPr>
        <w:tabs>
          <w:tab w:val="left" w:pos="426"/>
        </w:tabs>
        <w:spacing w:after="0" w:line="240" w:lineRule="auto"/>
        <w:ind w:left="426" w:hanging="568"/>
        <w:jc w:val="both"/>
        <w:rPr>
          <w:rFonts w:ascii="Times New Roman" w:hAnsi="Times New Roman" w:cs="Times New Roman"/>
          <w:sz w:val="28"/>
          <w:szCs w:val="28"/>
        </w:rPr>
      </w:pPr>
      <w:r w:rsidRPr="00C56C31">
        <w:rPr>
          <w:rFonts w:ascii="Times New Roman" w:hAnsi="Times New Roman" w:cs="Times New Roman"/>
          <w:b/>
          <w:sz w:val="28"/>
          <w:szCs w:val="28"/>
        </w:rPr>
        <w:t>5.1</w:t>
      </w:r>
      <w:r>
        <w:rPr>
          <w:rFonts w:ascii="Times New Roman" w:hAnsi="Times New Roman" w:cs="Times New Roman"/>
          <w:b/>
          <w:sz w:val="28"/>
          <w:szCs w:val="28"/>
        </w:rPr>
        <w:t xml:space="preserve">  </w:t>
      </w:r>
      <w:r w:rsidRPr="00C56C31">
        <w:rPr>
          <w:rFonts w:ascii="Times New Roman" w:hAnsi="Times New Roman" w:cs="Times New Roman"/>
          <w:sz w:val="28"/>
          <w:szCs w:val="28"/>
        </w:rPr>
        <w:t>Судейство соревнований осуществляется с</w:t>
      </w:r>
      <w:r>
        <w:rPr>
          <w:rFonts w:ascii="Times New Roman" w:hAnsi="Times New Roman" w:cs="Times New Roman"/>
          <w:sz w:val="28"/>
          <w:szCs w:val="28"/>
        </w:rPr>
        <w:t xml:space="preserve">удейской коллегией, формируемой </w:t>
      </w:r>
      <w:r w:rsidRPr="00C56C31">
        <w:rPr>
          <w:rFonts w:ascii="Times New Roman" w:hAnsi="Times New Roman" w:cs="Times New Roman"/>
          <w:sz w:val="28"/>
          <w:szCs w:val="28"/>
        </w:rPr>
        <w:t>Организатором</w:t>
      </w:r>
      <w:r>
        <w:rPr>
          <w:rFonts w:ascii="Times New Roman" w:hAnsi="Times New Roman" w:cs="Times New Roman"/>
          <w:sz w:val="28"/>
          <w:szCs w:val="28"/>
        </w:rPr>
        <w:t xml:space="preserve">. </w:t>
      </w:r>
    </w:p>
    <w:p w:rsidR="00E44EE0" w:rsidRPr="00C56C31" w:rsidRDefault="00E44EE0" w:rsidP="00E44EE0">
      <w:pPr>
        <w:spacing w:after="0" w:line="240" w:lineRule="auto"/>
        <w:ind w:left="426" w:hanging="568"/>
        <w:jc w:val="both"/>
        <w:rPr>
          <w:rFonts w:ascii="Times New Roman" w:hAnsi="Times New Roman" w:cs="Times New Roman"/>
          <w:sz w:val="28"/>
          <w:szCs w:val="28"/>
        </w:rPr>
      </w:pPr>
      <w:r w:rsidRPr="00C56C31">
        <w:rPr>
          <w:rFonts w:ascii="Times New Roman" w:hAnsi="Times New Roman" w:cs="Times New Roman"/>
          <w:b/>
          <w:sz w:val="28"/>
          <w:szCs w:val="28"/>
        </w:rPr>
        <w:t>5.2</w:t>
      </w:r>
      <w:r>
        <w:rPr>
          <w:rFonts w:ascii="Times New Roman" w:hAnsi="Times New Roman" w:cs="Times New Roman"/>
          <w:b/>
          <w:sz w:val="28"/>
          <w:szCs w:val="28"/>
        </w:rPr>
        <w:t xml:space="preserve">  </w:t>
      </w:r>
      <w:r w:rsidRPr="00C56C31">
        <w:rPr>
          <w:rFonts w:ascii="Times New Roman" w:hAnsi="Times New Roman" w:cs="Times New Roman"/>
          <w:sz w:val="28"/>
          <w:szCs w:val="28"/>
        </w:rPr>
        <w:t>На совещании руководителей команд совместно с судейской коллегией проводится жеребьевка стартовых номеров команд. Стартовые номера участников (внутри команд) определяются согласно списку подан</w:t>
      </w:r>
      <w:r>
        <w:rPr>
          <w:rFonts w:ascii="Times New Roman" w:hAnsi="Times New Roman" w:cs="Times New Roman"/>
          <w:sz w:val="28"/>
          <w:szCs w:val="28"/>
        </w:rPr>
        <w:t>н</w:t>
      </w:r>
      <w:r w:rsidRPr="00C56C31">
        <w:rPr>
          <w:rFonts w:ascii="Times New Roman" w:hAnsi="Times New Roman" w:cs="Times New Roman"/>
          <w:sz w:val="28"/>
          <w:szCs w:val="28"/>
        </w:rPr>
        <w:t>ой заявки.</w:t>
      </w:r>
    </w:p>
    <w:p w:rsidR="00E44EE0" w:rsidRPr="00C56C31" w:rsidRDefault="00E44EE0" w:rsidP="00E44EE0">
      <w:pPr>
        <w:spacing w:after="0" w:line="240" w:lineRule="auto"/>
        <w:ind w:left="426" w:hanging="568"/>
        <w:jc w:val="both"/>
        <w:rPr>
          <w:rFonts w:ascii="Times New Roman" w:hAnsi="Times New Roman" w:cs="Times New Roman"/>
          <w:sz w:val="28"/>
          <w:szCs w:val="28"/>
        </w:rPr>
      </w:pPr>
      <w:r w:rsidRPr="00C56C31">
        <w:rPr>
          <w:rFonts w:ascii="Times New Roman" w:hAnsi="Times New Roman" w:cs="Times New Roman"/>
          <w:b/>
          <w:sz w:val="28"/>
          <w:szCs w:val="28"/>
        </w:rPr>
        <w:t>5.3</w:t>
      </w:r>
      <w:r>
        <w:rPr>
          <w:rFonts w:ascii="Times New Roman" w:hAnsi="Times New Roman" w:cs="Times New Roman"/>
          <w:b/>
          <w:sz w:val="28"/>
          <w:szCs w:val="28"/>
        </w:rPr>
        <w:t xml:space="preserve"> </w:t>
      </w:r>
      <w:r w:rsidRPr="00C56C31">
        <w:rPr>
          <w:rFonts w:ascii="Times New Roman" w:hAnsi="Times New Roman" w:cs="Times New Roman"/>
          <w:sz w:val="28"/>
          <w:szCs w:val="28"/>
        </w:rPr>
        <w:t>Перед началом соревнований начальник дистанции или главный судья знакомит всех участников с особенностями прохождения трассы путем пешего прохода.</w:t>
      </w:r>
    </w:p>
    <w:p w:rsidR="00E44EE0" w:rsidRDefault="00E44EE0" w:rsidP="00E44EE0">
      <w:pPr>
        <w:spacing w:after="0" w:line="240" w:lineRule="auto"/>
        <w:ind w:left="426" w:hanging="568"/>
        <w:jc w:val="both"/>
        <w:rPr>
          <w:rFonts w:ascii="Times New Roman" w:hAnsi="Times New Roman" w:cs="Times New Roman"/>
          <w:sz w:val="28"/>
          <w:szCs w:val="28"/>
        </w:rPr>
      </w:pPr>
      <w:r w:rsidRPr="00C56C31">
        <w:rPr>
          <w:rFonts w:ascii="Times New Roman" w:hAnsi="Times New Roman" w:cs="Times New Roman"/>
          <w:b/>
          <w:sz w:val="28"/>
          <w:szCs w:val="28"/>
        </w:rPr>
        <w:t>5.</w:t>
      </w:r>
      <w:r>
        <w:rPr>
          <w:rFonts w:ascii="Times New Roman" w:hAnsi="Times New Roman" w:cs="Times New Roman"/>
          <w:b/>
          <w:sz w:val="28"/>
          <w:szCs w:val="28"/>
        </w:rPr>
        <w:t xml:space="preserve">4 </w:t>
      </w:r>
      <w:r w:rsidRPr="00C56C31">
        <w:rPr>
          <w:rFonts w:ascii="Times New Roman" w:hAnsi="Times New Roman" w:cs="Times New Roman"/>
          <w:sz w:val="28"/>
          <w:szCs w:val="28"/>
        </w:rPr>
        <w:t>Во время соревнований на трассе должен находиться только один автомобиль.</w:t>
      </w:r>
    </w:p>
    <w:p w:rsidR="00E44EE0" w:rsidRPr="00C56C31" w:rsidRDefault="00E44EE0" w:rsidP="00E44EE0">
      <w:pPr>
        <w:spacing w:after="0" w:line="240" w:lineRule="auto"/>
        <w:ind w:left="426" w:hanging="568"/>
        <w:jc w:val="both"/>
        <w:rPr>
          <w:rFonts w:ascii="Times New Roman" w:hAnsi="Times New Roman" w:cs="Times New Roman"/>
          <w:sz w:val="28"/>
          <w:szCs w:val="28"/>
        </w:rPr>
      </w:pPr>
      <w:r w:rsidRPr="00C56C31">
        <w:rPr>
          <w:rFonts w:ascii="Times New Roman" w:hAnsi="Times New Roman" w:cs="Times New Roman"/>
          <w:b/>
          <w:sz w:val="28"/>
          <w:szCs w:val="28"/>
        </w:rPr>
        <w:t>5.5</w:t>
      </w:r>
      <w:r>
        <w:rPr>
          <w:rFonts w:ascii="Times New Roman" w:hAnsi="Times New Roman" w:cs="Times New Roman"/>
          <w:b/>
          <w:sz w:val="28"/>
          <w:szCs w:val="28"/>
        </w:rPr>
        <w:t xml:space="preserve"> </w:t>
      </w:r>
      <w:r w:rsidRPr="00C56C31">
        <w:rPr>
          <w:rFonts w:ascii="Times New Roman" w:hAnsi="Times New Roman" w:cs="Times New Roman"/>
          <w:sz w:val="28"/>
          <w:szCs w:val="28"/>
        </w:rPr>
        <w:t xml:space="preserve">Руководитель команды или тренер может находиться при выступлении своей команды в конкурсе ПДД, в скоростном маневрировании и в </w:t>
      </w:r>
      <w:proofErr w:type="spellStart"/>
      <w:r w:rsidRPr="00C56C31">
        <w:rPr>
          <w:rFonts w:ascii="Times New Roman" w:hAnsi="Times New Roman" w:cs="Times New Roman"/>
          <w:sz w:val="28"/>
          <w:szCs w:val="28"/>
        </w:rPr>
        <w:t>авто</w:t>
      </w:r>
      <w:r>
        <w:rPr>
          <w:rFonts w:ascii="Times New Roman" w:hAnsi="Times New Roman" w:cs="Times New Roman"/>
          <w:sz w:val="28"/>
          <w:szCs w:val="28"/>
        </w:rPr>
        <w:t>слаломе</w:t>
      </w:r>
      <w:proofErr w:type="spellEnd"/>
      <w:r w:rsidRPr="00C56C31">
        <w:rPr>
          <w:rFonts w:ascii="Times New Roman" w:hAnsi="Times New Roman" w:cs="Times New Roman"/>
          <w:sz w:val="28"/>
          <w:szCs w:val="28"/>
        </w:rPr>
        <w:t xml:space="preserve"> в строго определенном месте, обозначенном судейской коллегией.</w:t>
      </w:r>
    </w:p>
    <w:p w:rsidR="00E44EE0" w:rsidRPr="00C56C31" w:rsidRDefault="00E44EE0" w:rsidP="00E44EE0">
      <w:pPr>
        <w:spacing w:after="0" w:line="240" w:lineRule="auto"/>
        <w:ind w:left="426" w:hanging="568"/>
        <w:jc w:val="both"/>
        <w:rPr>
          <w:rFonts w:ascii="Times New Roman" w:hAnsi="Times New Roman" w:cs="Times New Roman"/>
          <w:sz w:val="28"/>
          <w:szCs w:val="28"/>
        </w:rPr>
      </w:pPr>
      <w:r w:rsidRPr="00C56C31">
        <w:rPr>
          <w:rFonts w:ascii="Times New Roman" w:hAnsi="Times New Roman" w:cs="Times New Roman"/>
          <w:b/>
          <w:sz w:val="28"/>
          <w:szCs w:val="28"/>
        </w:rPr>
        <w:t>5.6</w:t>
      </w:r>
      <w:r>
        <w:rPr>
          <w:rFonts w:ascii="Times New Roman" w:hAnsi="Times New Roman" w:cs="Times New Roman"/>
          <w:b/>
          <w:sz w:val="28"/>
          <w:szCs w:val="28"/>
        </w:rPr>
        <w:t xml:space="preserve"> </w:t>
      </w:r>
      <w:r w:rsidRPr="00412221">
        <w:rPr>
          <w:rFonts w:ascii="Times New Roman" w:hAnsi="Times New Roman" w:cs="Times New Roman"/>
          <w:sz w:val="28"/>
          <w:szCs w:val="28"/>
        </w:rPr>
        <w:t>Оргкомитетом</w:t>
      </w:r>
      <w:r>
        <w:rPr>
          <w:rFonts w:ascii="Times New Roman" w:hAnsi="Times New Roman" w:cs="Times New Roman"/>
          <w:b/>
          <w:sz w:val="28"/>
          <w:szCs w:val="28"/>
        </w:rPr>
        <w:t xml:space="preserve"> </w:t>
      </w:r>
      <w:r w:rsidRPr="00C56C31">
        <w:rPr>
          <w:rFonts w:ascii="Times New Roman" w:hAnsi="Times New Roman" w:cs="Times New Roman"/>
          <w:sz w:val="28"/>
          <w:szCs w:val="28"/>
        </w:rPr>
        <w:t xml:space="preserve">назначается начальник дистанции, который несет ответственность за разметку и расстановку фигур на трассе скоростного маневрирования и </w:t>
      </w:r>
      <w:proofErr w:type="spellStart"/>
      <w:r w:rsidRPr="00C56C31">
        <w:rPr>
          <w:rFonts w:ascii="Times New Roman" w:hAnsi="Times New Roman" w:cs="Times New Roman"/>
          <w:sz w:val="28"/>
          <w:szCs w:val="28"/>
        </w:rPr>
        <w:t>авто</w:t>
      </w:r>
      <w:r>
        <w:rPr>
          <w:rFonts w:ascii="Times New Roman" w:hAnsi="Times New Roman" w:cs="Times New Roman"/>
          <w:sz w:val="28"/>
          <w:szCs w:val="28"/>
        </w:rPr>
        <w:t>слалома</w:t>
      </w:r>
      <w:proofErr w:type="spellEnd"/>
      <w:r w:rsidRPr="00C56C31">
        <w:rPr>
          <w:rFonts w:ascii="Times New Roman" w:hAnsi="Times New Roman" w:cs="Times New Roman"/>
          <w:sz w:val="28"/>
          <w:szCs w:val="28"/>
        </w:rPr>
        <w:t>.</w:t>
      </w:r>
    </w:p>
    <w:p w:rsidR="00E44EE0" w:rsidRPr="00C56C31" w:rsidRDefault="00E44EE0" w:rsidP="00E44EE0">
      <w:pPr>
        <w:spacing w:after="0" w:line="240" w:lineRule="auto"/>
        <w:ind w:left="426" w:hanging="568"/>
        <w:jc w:val="both"/>
        <w:rPr>
          <w:rFonts w:ascii="Times New Roman" w:hAnsi="Times New Roman" w:cs="Times New Roman"/>
          <w:sz w:val="28"/>
          <w:szCs w:val="28"/>
        </w:rPr>
      </w:pPr>
      <w:r w:rsidRPr="00733A39">
        <w:rPr>
          <w:rFonts w:ascii="Times New Roman" w:hAnsi="Times New Roman" w:cs="Times New Roman"/>
          <w:b/>
          <w:sz w:val="28"/>
          <w:szCs w:val="28"/>
        </w:rPr>
        <w:t>5.7</w:t>
      </w:r>
      <w:r>
        <w:rPr>
          <w:rFonts w:ascii="Times New Roman" w:hAnsi="Times New Roman" w:cs="Times New Roman"/>
          <w:b/>
          <w:sz w:val="28"/>
          <w:szCs w:val="28"/>
        </w:rPr>
        <w:t xml:space="preserve"> </w:t>
      </w:r>
      <w:r w:rsidRPr="00C56C31">
        <w:rPr>
          <w:rFonts w:ascii="Times New Roman" w:hAnsi="Times New Roman" w:cs="Times New Roman"/>
          <w:sz w:val="28"/>
          <w:szCs w:val="28"/>
        </w:rPr>
        <w:t xml:space="preserve">Все спорные вопросы, касающиеся разметки трассы, размера фигур, стандарта оборудования, </w:t>
      </w:r>
      <w:r>
        <w:rPr>
          <w:rFonts w:ascii="Times New Roman" w:hAnsi="Times New Roman" w:cs="Times New Roman"/>
          <w:sz w:val="28"/>
          <w:szCs w:val="28"/>
        </w:rPr>
        <w:t>раз</w:t>
      </w:r>
      <w:r w:rsidRPr="00C56C31">
        <w:rPr>
          <w:rFonts w:ascii="Times New Roman" w:hAnsi="Times New Roman" w:cs="Times New Roman"/>
          <w:sz w:val="28"/>
          <w:szCs w:val="28"/>
        </w:rPr>
        <w:t xml:space="preserve">решаются с начальником дистанции </w:t>
      </w:r>
      <w:r>
        <w:rPr>
          <w:rFonts w:ascii="Times New Roman" w:hAnsi="Times New Roman" w:cs="Times New Roman"/>
          <w:sz w:val="28"/>
          <w:szCs w:val="28"/>
        </w:rPr>
        <w:t xml:space="preserve">и </w:t>
      </w:r>
      <w:r w:rsidRPr="00C56C31">
        <w:rPr>
          <w:rFonts w:ascii="Times New Roman" w:hAnsi="Times New Roman" w:cs="Times New Roman"/>
          <w:sz w:val="28"/>
          <w:szCs w:val="28"/>
        </w:rPr>
        <w:t xml:space="preserve"> главным судьей соревнований.</w:t>
      </w:r>
    </w:p>
    <w:p w:rsidR="00E44EE0" w:rsidRDefault="00E44EE0" w:rsidP="00E44EE0">
      <w:pPr>
        <w:spacing w:after="0" w:line="240" w:lineRule="auto"/>
        <w:ind w:left="426" w:hanging="568"/>
        <w:jc w:val="both"/>
        <w:rPr>
          <w:rFonts w:ascii="Times New Roman" w:hAnsi="Times New Roman" w:cs="Times New Roman"/>
          <w:sz w:val="28"/>
          <w:szCs w:val="28"/>
        </w:rPr>
      </w:pPr>
      <w:r w:rsidRPr="00C56C31">
        <w:rPr>
          <w:rFonts w:ascii="Times New Roman" w:hAnsi="Times New Roman" w:cs="Times New Roman"/>
          <w:b/>
          <w:sz w:val="28"/>
          <w:szCs w:val="28"/>
        </w:rPr>
        <w:t>5.8</w:t>
      </w:r>
      <w:r>
        <w:rPr>
          <w:rFonts w:ascii="Times New Roman" w:hAnsi="Times New Roman" w:cs="Times New Roman"/>
          <w:b/>
          <w:sz w:val="28"/>
          <w:szCs w:val="28"/>
        </w:rPr>
        <w:t xml:space="preserve"> </w:t>
      </w:r>
      <w:r w:rsidRPr="00C56C31">
        <w:rPr>
          <w:rFonts w:ascii="Times New Roman" w:hAnsi="Times New Roman" w:cs="Times New Roman"/>
          <w:sz w:val="28"/>
          <w:szCs w:val="28"/>
        </w:rPr>
        <w:t>Протоколы с предварительными результатами вывешиваются для ознакомления и в течение 1 часа принимаются протесты по результатам соревнований. По истечении данного срока результаты соревнований утверждаются. В последующем никакие претензии не принимаются.</w:t>
      </w:r>
    </w:p>
    <w:p w:rsidR="00E44EE0" w:rsidRPr="00C56C31" w:rsidRDefault="00E44EE0" w:rsidP="00E44EE0">
      <w:pPr>
        <w:spacing w:after="0" w:line="240" w:lineRule="auto"/>
        <w:ind w:left="426" w:hanging="568"/>
        <w:jc w:val="both"/>
        <w:rPr>
          <w:rFonts w:ascii="Times New Roman" w:hAnsi="Times New Roman" w:cs="Times New Roman"/>
          <w:sz w:val="28"/>
          <w:szCs w:val="28"/>
        </w:rPr>
      </w:pPr>
    </w:p>
    <w:p w:rsidR="00E44EE0" w:rsidRDefault="00E44EE0" w:rsidP="00E44EE0">
      <w:pPr>
        <w:spacing w:after="0" w:line="240" w:lineRule="auto"/>
        <w:ind w:left="426" w:hanging="568"/>
        <w:jc w:val="both"/>
        <w:rPr>
          <w:rFonts w:ascii="Times New Roman" w:hAnsi="Times New Roman" w:cs="Times New Roman"/>
          <w:b/>
          <w:sz w:val="28"/>
          <w:szCs w:val="28"/>
        </w:rPr>
      </w:pPr>
    </w:p>
    <w:p w:rsidR="00E44EE0" w:rsidRDefault="00E44EE0" w:rsidP="00E44EE0">
      <w:pPr>
        <w:spacing w:after="0" w:line="240" w:lineRule="auto"/>
        <w:ind w:left="426" w:hanging="568"/>
        <w:jc w:val="both"/>
        <w:rPr>
          <w:rFonts w:ascii="Times New Roman" w:hAnsi="Times New Roman" w:cs="Times New Roman"/>
          <w:b/>
          <w:sz w:val="28"/>
          <w:szCs w:val="28"/>
        </w:rPr>
      </w:pPr>
    </w:p>
    <w:p w:rsidR="00E44EE0" w:rsidRDefault="00E44EE0" w:rsidP="00E44EE0">
      <w:pPr>
        <w:spacing w:after="0" w:line="240" w:lineRule="auto"/>
        <w:ind w:left="426" w:hanging="568"/>
        <w:jc w:val="both"/>
        <w:rPr>
          <w:rFonts w:ascii="Times New Roman" w:hAnsi="Times New Roman" w:cs="Times New Roman"/>
          <w:b/>
          <w:sz w:val="28"/>
          <w:szCs w:val="28"/>
        </w:rPr>
      </w:pPr>
    </w:p>
    <w:p w:rsidR="00E44EE0" w:rsidRDefault="00E44EE0" w:rsidP="00E44EE0">
      <w:pPr>
        <w:spacing w:after="0" w:line="240" w:lineRule="auto"/>
        <w:ind w:left="426" w:hanging="568"/>
        <w:jc w:val="both"/>
        <w:rPr>
          <w:rFonts w:ascii="Times New Roman" w:hAnsi="Times New Roman" w:cs="Times New Roman"/>
          <w:b/>
          <w:sz w:val="28"/>
          <w:szCs w:val="28"/>
        </w:rPr>
      </w:pPr>
    </w:p>
    <w:p w:rsidR="00E44EE0" w:rsidRDefault="00E44EE0" w:rsidP="00E44EE0">
      <w:pPr>
        <w:spacing w:after="0" w:line="240" w:lineRule="auto"/>
        <w:ind w:left="426" w:hanging="568"/>
        <w:jc w:val="both"/>
        <w:rPr>
          <w:rFonts w:ascii="Times New Roman" w:hAnsi="Times New Roman" w:cs="Times New Roman"/>
          <w:b/>
          <w:sz w:val="28"/>
          <w:szCs w:val="28"/>
        </w:rPr>
      </w:pPr>
    </w:p>
    <w:p w:rsidR="00E44EE0" w:rsidRPr="00C56C31" w:rsidRDefault="00E44EE0" w:rsidP="00E44EE0">
      <w:pPr>
        <w:spacing w:after="0" w:line="240" w:lineRule="auto"/>
        <w:ind w:left="426" w:hanging="568"/>
        <w:jc w:val="both"/>
        <w:rPr>
          <w:rFonts w:ascii="Times New Roman" w:hAnsi="Times New Roman" w:cs="Times New Roman"/>
          <w:sz w:val="28"/>
          <w:szCs w:val="28"/>
        </w:rPr>
      </w:pPr>
      <w:r w:rsidRPr="00C56C31">
        <w:rPr>
          <w:rFonts w:ascii="Times New Roman" w:hAnsi="Times New Roman" w:cs="Times New Roman"/>
          <w:b/>
          <w:sz w:val="28"/>
          <w:szCs w:val="28"/>
        </w:rPr>
        <w:t>5.9</w:t>
      </w:r>
      <w:r>
        <w:rPr>
          <w:rFonts w:ascii="Times New Roman" w:hAnsi="Times New Roman" w:cs="Times New Roman"/>
          <w:b/>
          <w:sz w:val="28"/>
          <w:szCs w:val="28"/>
        </w:rPr>
        <w:t xml:space="preserve">  </w:t>
      </w:r>
      <w:r w:rsidRPr="00C56C31">
        <w:rPr>
          <w:rFonts w:ascii="Times New Roman" w:hAnsi="Times New Roman" w:cs="Times New Roman"/>
          <w:sz w:val="28"/>
          <w:szCs w:val="28"/>
        </w:rPr>
        <w:t xml:space="preserve">Протесты и апелляции подаются </w:t>
      </w:r>
      <w:r>
        <w:rPr>
          <w:rFonts w:ascii="Times New Roman" w:hAnsi="Times New Roman" w:cs="Times New Roman"/>
          <w:sz w:val="28"/>
          <w:szCs w:val="28"/>
        </w:rPr>
        <w:t xml:space="preserve">главному секретарю на имя главного судьи </w:t>
      </w:r>
      <w:r w:rsidRPr="00C56C31">
        <w:rPr>
          <w:rFonts w:ascii="Times New Roman" w:hAnsi="Times New Roman" w:cs="Times New Roman"/>
          <w:sz w:val="28"/>
          <w:szCs w:val="28"/>
        </w:rPr>
        <w:t xml:space="preserve">в письменном виде с отметкой времени получения и рассматриваются в течение 1 часа. Устные высказывания, разжигающие неспортивный ажиотаж со стороны участников и представителей команд,  будут рассматриваться, как нарушение спортивной этики и команды будут отстраняться от соревнований. </w:t>
      </w:r>
    </w:p>
    <w:p w:rsidR="00E44EE0" w:rsidRPr="00C56C31" w:rsidRDefault="00E44EE0" w:rsidP="00E44EE0">
      <w:pPr>
        <w:spacing w:after="0" w:line="240" w:lineRule="auto"/>
        <w:ind w:left="426" w:hanging="568"/>
        <w:jc w:val="both"/>
        <w:rPr>
          <w:rFonts w:ascii="Times New Roman" w:hAnsi="Times New Roman" w:cs="Times New Roman"/>
          <w:sz w:val="28"/>
          <w:szCs w:val="28"/>
        </w:rPr>
      </w:pPr>
      <w:r w:rsidRPr="00C56C31">
        <w:rPr>
          <w:rFonts w:ascii="Times New Roman" w:hAnsi="Times New Roman" w:cs="Times New Roman"/>
          <w:b/>
          <w:sz w:val="28"/>
          <w:szCs w:val="28"/>
        </w:rPr>
        <w:t>5.10</w:t>
      </w:r>
      <w:r>
        <w:rPr>
          <w:rFonts w:ascii="Times New Roman" w:hAnsi="Times New Roman" w:cs="Times New Roman"/>
          <w:b/>
          <w:sz w:val="28"/>
          <w:szCs w:val="28"/>
        </w:rPr>
        <w:t xml:space="preserve"> </w:t>
      </w:r>
      <w:r w:rsidRPr="00C56C31">
        <w:rPr>
          <w:rFonts w:ascii="Times New Roman" w:hAnsi="Times New Roman" w:cs="Times New Roman"/>
          <w:sz w:val="28"/>
          <w:szCs w:val="28"/>
        </w:rPr>
        <w:t>В целях предварительного и наглядного показа результата выполнения упражнения, судья на фигуре имеет два флажка: зеленого и красного цвета. После того, как участник закончил выполнение фигуры, судья поднимает зеленый флажок при отсутствии штрафных очков или красный при их наличии. Количество штрафных очков заносится в судейский протокол и передается секретарю. Правомерной считается запись в судейском протоколе.</w:t>
      </w:r>
    </w:p>
    <w:p w:rsidR="00E44EE0" w:rsidRDefault="00E44EE0" w:rsidP="00E44EE0">
      <w:pPr>
        <w:spacing w:after="0" w:line="240" w:lineRule="auto"/>
        <w:ind w:left="426" w:hanging="568"/>
        <w:jc w:val="both"/>
        <w:rPr>
          <w:rFonts w:ascii="Times New Roman" w:hAnsi="Times New Roman" w:cs="Times New Roman"/>
          <w:sz w:val="28"/>
          <w:szCs w:val="28"/>
        </w:rPr>
      </w:pPr>
      <w:r w:rsidRPr="00C56C31">
        <w:rPr>
          <w:rFonts w:ascii="Times New Roman" w:hAnsi="Times New Roman" w:cs="Times New Roman"/>
          <w:b/>
          <w:sz w:val="28"/>
          <w:szCs w:val="28"/>
        </w:rPr>
        <w:t>5.11</w:t>
      </w:r>
      <w:r>
        <w:rPr>
          <w:rFonts w:ascii="Times New Roman" w:hAnsi="Times New Roman" w:cs="Times New Roman"/>
          <w:b/>
          <w:sz w:val="28"/>
          <w:szCs w:val="28"/>
        </w:rPr>
        <w:t xml:space="preserve"> </w:t>
      </w:r>
      <w:r w:rsidRPr="00C56C31">
        <w:rPr>
          <w:rFonts w:ascii="Times New Roman" w:hAnsi="Times New Roman" w:cs="Times New Roman"/>
          <w:sz w:val="28"/>
          <w:szCs w:val="28"/>
        </w:rPr>
        <w:t>Недопустимо вмешательство представителей, участников, тренеров команд в работу судейской бригады.</w:t>
      </w:r>
    </w:p>
    <w:p w:rsidR="00E44EE0" w:rsidRDefault="00E44EE0" w:rsidP="00E44EE0">
      <w:pPr>
        <w:spacing w:after="0" w:line="240" w:lineRule="auto"/>
        <w:ind w:left="426" w:hanging="568"/>
        <w:jc w:val="both"/>
        <w:rPr>
          <w:rFonts w:ascii="Times New Roman" w:hAnsi="Times New Roman" w:cs="Times New Roman"/>
          <w:sz w:val="28"/>
          <w:szCs w:val="28"/>
        </w:rPr>
      </w:pPr>
      <w:r>
        <w:rPr>
          <w:rFonts w:ascii="Times New Roman" w:hAnsi="Times New Roman" w:cs="Times New Roman"/>
          <w:sz w:val="28"/>
          <w:szCs w:val="28"/>
        </w:rPr>
        <w:t>Сумма базового залога при подаче протеста или апелляции – 10 000 руб.</w:t>
      </w:r>
    </w:p>
    <w:p w:rsidR="00E44EE0" w:rsidRPr="00412221" w:rsidRDefault="00E44EE0" w:rsidP="00E44EE0">
      <w:pPr>
        <w:spacing w:after="0" w:line="240" w:lineRule="auto"/>
        <w:ind w:left="426" w:hanging="568"/>
        <w:jc w:val="both"/>
        <w:rPr>
          <w:rFonts w:ascii="Times New Roman" w:hAnsi="Times New Roman" w:cs="Times New Roman"/>
          <w:sz w:val="28"/>
          <w:szCs w:val="28"/>
        </w:rPr>
      </w:pPr>
      <w:r>
        <w:rPr>
          <w:rFonts w:ascii="Times New Roman" w:hAnsi="Times New Roman" w:cs="Times New Roman"/>
          <w:sz w:val="28"/>
          <w:szCs w:val="28"/>
        </w:rPr>
        <w:t>Судьи на дистанции являются судьями факта, протесты на их решения не принимаются.</w:t>
      </w:r>
    </w:p>
    <w:p w:rsidR="00E44EE0" w:rsidRDefault="00E44EE0" w:rsidP="00E44EE0">
      <w:pPr>
        <w:rPr>
          <w:rFonts w:ascii="Times New Roman" w:hAnsi="Times New Roman" w:cs="Times New Roman"/>
          <w:b/>
          <w:sz w:val="32"/>
          <w:szCs w:val="32"/>
        </w:rPr>
      </w:pPr>
    </w:p>
    <w:p w:rsidR="00E44EE0" w:rsidRDefault="00E44EE0" w:rsidP="00E44EE0">
      <w:pPr>
        <w:spacing w:after="0" w:line="240" w:lineRule="auto"/>
        <w:ind w:left="705"/>
        <w:jc w:val="center"/>
        <w:rPr>
          <w:rFonts w:ascii="Times New Roman" w:hAnsi="Times New Roman" w:cs="Times New Roman"/>
          <w:b/>
          <w:sz w:val="28"/>
          <w:szCs w:val="28"/>
        </w:rPr>
      </w:pPr>
      <w:r>
        <w:rPr>
          <w:rFonts w:ascii="Times New Roman" w:hAnsi="Times New Roman" w:cs="Times New Roman"/>
          <w:b/>
          <w:sz w:val="28"/>
          <w:szCs w:val="28"/>
        </w:rPr>
        <w:t>6.</w:t>
      </w:r>
      <w:r w:rsidRPr="00105BDA">
        <w:rPr>
          <w:rFonts w:ascii="Times New Roman" w:hAnsi="Times New Roman" w:cs="Times New Roman"/>
          <w:b/>
          <w:sz w:val="28"/>
          <w:szCs w:val="28"/>
        </w:rPr>
        <w:t>Участники соревнований.</w:t>
      </w:r>
    </w:p>
    <w:p w:rsidR="00E44EE0" w:rsidRDefault="00E44EE0" w:rsidP="00E44EE0">
      <w:pPr>
        <w:spacing w:after="0" w:line="240" w:lineRule="auto"/>
        <w:ind w:left="705"/>
        <w:jc w:val="center"/>
        <w:rPr>
          <w:rFonts w:ascii="Times New Roman" w:hAnsi="Times New Roman" w:cs="Times New Roman"/>
          <w:b/>
          <w:sz w:val="28"/>
          <w:szCs w:val="28"/>
        </w:rPr>
      </w:pPr>
    </w:p>
    <w:p w:rsidR="00E44EE0" w:rsidRDefault="00E44EE0" w:rsidP="00E44EE0">
      <w:pPr>
        <w:spacing w:after="0" w:line="240" w:lineRule="auto"/>
        <w:ind w:left="426" w:hanging="568"/>
        <w:jc w:val="both"/>
        <w:rPr>
          <w:rFonts w:ascii="Times New Roman" w:hAnsi="Times New Roman" w:cs="Times New Roman"/>
          <w:b/>
          <w:sz w:val="28"/>
          <w:szCs w:val="28"/>
        </w:rPr>
      </w:pPr>
      <w:r>
        <w:rPr>
          <w:rFonts w:ascii="Times New Roman" w:hAnsi="Times New Roman" w:cs="Times New Roman"/>
          <w:b/>
          <w:sz w:val="28"/>
          <w:szCs w:val="28"/>
        </w:rPr>
        <w:t>6</w:t>
      </w:r>
      <w:r w:rsidRPr="000D6558">
        <w:rPr>
          <w:rFonts w:ascii="Times New Roman" w:hAnsi="Times New Roman" w:cs="Times New Roman"/>
          <w:b/>
          <w:sz w:val="28"/>
          <w:szCs w:val="28"/>
        </w:rPr>
        <w:t>.1</w:t>
      </w:r>
      <w:r>
        <w:rPr>
          <w:rFonts w:ascii="Times New Roman" w:hAnsi="Times New Roman" w:cs="Times New Roman"/>
          <w:b/>
          <w:sz w:val="28"/>
          <w:szCs w:val="28"/>
        </w:rPr>
        <w:t xml:space="preserve"> Возрастная категория участников соревнований:</w:t>
      </w:r>
    </w:p>
    <w:p w:rsidR="00E44EE0" w:rsidRDefault="00E44EE0" w:rsidP="00E44EE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Участниками соревнований являются учащиеся юношеских автомобильных школ,  спортивных автомобильных секций, детских спортивных автомобильных клубов.</w:t>
      </w:r>
    </w:p>
    <w:p w:rsidR="00E44EE0" w:rsidRDefault="00E44EE0" w:rsidP="00E44EE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Возраст участников: от 7 до 1</w:t>
      </w:r>
      <w:r w:rsidR="00B15E26">
        <w:rPr>
          <w:rFonts w:ascii="Times New Roman" w:hAnsi="Times New Roman" w:cs="Times New Roman"/>
          <w:sz w:val="28"/>
          <w:szCs w:val="28"/>
        </w:rPr>
        <w:t>2</w:t>
      </w:r>
      <w:r>
        <w:rPr>
          <w:rFonts w:ascii="Times New Roman" w:hAnsi="Times New Roman" w:cs="Times New Roman"/>
          <w:sz w:val="28"/>
          <w:szCs w:val="28"/>
        </w:rPr>
        <w:t xml:space="preserve"> лет (включительно)  – мини-автомобиль;</w:t>
      </w:r>
    </w:p>
    <w:p w:rsidR="00E44EE0" w:rsidRDefault="00E44EE0" w:rsidP="00E44EE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Возраст участников от 1</w:t>
      </w:r>
      <w:r w:rsidR="00B15E26">
        <w:rPr>
          <w:rFonts w:ascii="Times New Roman" w:hAnsi="Times New Roman" w:cs="Times New Roman"/>
          <w:sz w:val="28"/>
          <w:szCs w:val="28"/>
        </w:rPr>
        <w:t>2</w:t>
      </w:r>
      <w:r>
        <w:rPr>
          <w:rFonts w:ascii="Times New Roman" w:hAnsi="Times New Roman" w:cs="Times New Roman"/>
          <w:sz w:val="28"/>
          <w:szCs w:val="28"/>
        </w:rPr>
        <w:t xml:space="preserve"> до 18 лет (включительно)  – стандартный автомобиль, предоставленный организаторами, модификация автомобиля используется в образовательном процессе организации и знаком участникам соревнований.</w:t>
      </w:r>
    </w:p>
    <w:p w:rsidR="00E44EE0" w:rsidRDefault="00E44EE0" w:rsidP="00E44EE0">
      <w:pPr>
        <w:spacing w:after="0" w:line="240" w:lineRule="auto"/>
        <w:ind w:left="426" w:hanging="56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6.2  </w:t>
      </w:r>
      <w:r>
        <w:rPr>
          <w:rFonts w:ascii="Times New Roman" w:hAnsi="Times New Roman" w:cs="Times New Roman"/>
          <w:sz w:val="28"/>
          <w:szCs w:val="28"/>
        </w:rPr>
        <w:t>Предварительные заявки подаются в Ассоциацию не позднее, чем за 30 дней до начало соревнований.</w:t>
      </w:r>
    </w:p>
    <w:p w:rsidR="00E44EE0" w:rsidRPr="003A3330" w:rsidRDefault="00E44EE0" w:rsidP="00E44EE0">
      <w:pPr>
        <w:spacing w:after="0" w:line="240" w:lineRule="auto"/>
        <w:ind w:left="426" w:hanging="568"/>
        <w:jc w:val="both"/>
        <w:rPr>
          <w:rFonts w:ascii="Times New Roman" w:hAnsi="Times New Roman" w:cs="Times New Roman"/>
          <w:sz w:val="28"/>
          <w:szCs w:val="28"/>
        </w:rPr>
      </w:pPr>
      <w:r>
        <w:rPr>
          <w:rFonts w:ascii="Times New Roman" w:hAnsi="Times New Roman" w:cs="Times New Roman"/>
          <w:b/>
          <w:sz w:val="28"/>
          <w:szCs w:val="28"/>
        </w:rPr>
        <w:t xml:space="preserve"> 6</w:t>
      </w:r>
      <w:r w:rsidRPr="000D6558">
        <w:rPr>
          <w:rFonts w:ascii="Times New Roman" w:hAnsi="Times New Roman" w:cs="Times New Roman"/>
          <w:b/>
          <w:sz w:val="28"/>
          <w:szCs w:val="28"/>
        </w:rPr>
        <w:t>.</w:t>
      </w:r>
      <w:r>
        <w:rPr>
          <w:rFonts w:ascii="Times New Roman" w:hAnsi="Times New Roman" w:cs="Times New Roman"/>
          <w:b/>
          <w:sz w:val="28"/>
          <w:szCs w:val="28"/>
        </w:rPr>
        <w:t xml:space="preserve">3 </w:t>
      </w:r>
      <w:r>
        <w:rPr>
          <w:rFonts w:ascii="Times New Roman" w:hAnsi="Times New Roman" w:cs="Times New Roman"/>
          <w:sz w:val="28"/>
          <w:szCs w:val="28"/>
        </w:rPr>
        <w:t>Окончательная заявка подается в мандатную комиссию по прибытию на соревнования. В мандатную комиссию тренер (представитель) должен предъявить на каждого участника паспорт, зачетную книжку и общую заявку, заверенную печатью организации, медицинским учреждением или врачом о допуске к соревнованиям по автомобильному спорту.</w:t>
      </w:r>
    </w:p>
    <w:p w:rsidR="009576AF" w:rsidRPr="003A3330" w:rsidRDefault="009576AF" w:rsidP="00E44EE0">
      <w:pPr>
        <w:spacing w:after="0" w:line="240" w:lineRule="auto"/>
        <w:ind w:left="426" w:hanging="568"/>
        <w:jc w:val="both"/>
        <w:rPr>
          <w:rFonts w:ascii="Times New Roman" w:hAnsi="Times New Roman" w:cs="Times New Roman"/>
          <w:sz w:val="28"/>
          <w:szCs w:val="28"/>
        </w:rPr>
      </w:pPr>
    </w:p>
    <w:p w:rsidR="009576AF" w:rsidRPr="003A3330" w:rsidRDefault="009576AF" w:rsidP="00E44EE0">
      <w:pPr>
        <w:spacing w:after="0" w:line="240" w:lineRule="auto"/>
        <w:ind w:left="426" w:hanging="568"/>
        <w:jc w:val="both"/>
        <w:rPr>
          <w:rFonts w:ascii="Times New Roman" w:hAnsi="Times New Roman" w:cs="Times New Roman"/>
          <w:sz w:val="28"/>
          <w:szCs w:val="28"/>
        </w:rPr>
      </w:pPr>
    </w:p>
    <w:p w:rsidR="009576AF" w:rsidRPr="003A3330" w:rsidRDefault="009576AF" w:rsidP="00E44EE0">
      <w:pPr>
        <w:spacing w:after="0" w:line="240" w:lineRule="auto"/>
        <w:ind w:left="426" w:hanging="568"/>
        <w:jc w:val="both"/>
        <w:rPr>
          <w:rFonts w:ascii="Times New Roman" w:hAnsi="Times New Roman" w:cs="Times New Roman"/>
          <w:sz w:val="28"/>
          <w:szCs w:val="28"/>
        </w:rPr>
      </w:pPr>
    </w:p>
    <w:p w:rsidR="009576AF" w:rsidRPr="003A3330" w:rsidRDefault="009576AF" w:rsidP="00E44EE0">
      <w:pPr>
        <w:spacing w:after="0" w:line="240" w:lineRule="auto"/>
        <w:ind w:left="426" w:hanging="568"/>
        <w:jc w:val="both"/>
        <w:rPr>
          <w:rFonts w:ascii="Times New Roman" w:hAnsi="Times New Roman" w:cs="Times New Roman"/>
          <w:sz w:val="28"/>
          <w:szCs w:val="28"/>
        </w:rPr>
      </w:pPr>
    </w:p>
    <w:p w:rsidR="00E44EE0" w:rsidRDefault="00E44EE0" w:rsidP="00E44EE0">
      <w:pPr>
        <w:spacing w:after="0" w:line="240" w:lineRule="auto"/>
        <w:ind w:left="426" w:hanging="568"/>
        <w:jc w:val="both"/>
        <w:rPr>
          <w:rFonts w:ascii="Times New Roman" w:hAnsi="Times New Roman" w:cs="Times New Roman"/>
          <w:sz w:val="28"/>
          <w:szCs w:val="28"/>
        </w:rPr>
      </w:pPr>
      <w:r>
        <w:rPr>
          <w:rFonts w:ascii="Times New Roman" w:hAnsi="Times New Roman" w:cs="Times New Roman"/>
          <w:b/>
          <w:sz w:val="28"/>
          <w:szCs w:val="28"/>
        </w:rPr>
        <w:t>6.4</w:t>
      </w:r>
      <w:r>
        <w:rPr>
          <w:rFonts w:ascii="Times New Roman" w:hAnsi="Times New Roman" w:cs="Times New Roman"/>
          <w:sz w:val="28"/>
          <w:szCs w:val="28"/>
        </w:rPr>
        <w:tab/>
        <w:t>К соревнованиям допускаются участники:</w:t>
      </w:r>
    </w:p>
    <w:p w:rsidR="009576AF" w:rsidRPr="009576AF" w:rsidRDefault="00E44EE0" w:rsidP="009576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576AF" w:rsidRPr="009576AF">
        <w:rPr>
          <w:rFonts w:ascii="Times New Roman" w:hAnsi="Times New Roman" w:cs="Times New Roman"/>
          <w:sz w:val="28"/>
          <w:szCs w:val="28"/>
        </w:rPr>
        <w:t>1-ой возрастной группе от 7 до 12 лет(включительно)  на мини автомобилях,</w:t>
      </w:r>
    </w:p>
    <w:p w:rsidR="009576AF" w:rsidRPr="009576AF" w:rsidRDefault="009576AF" w:rsidP="009576AF">
      <w:pPr>
        <w:spacing w:after="0" w:line="240" w:lineRule="auto"/>
        <w:ind w:left="567"/>
        <w:rPr>
          <w:rFonts w:ascii="Times New Roman" w:hAnsi="Times New Roman" w:cs="Times New Roman"/>
          <w:sz w:val="28"/>
          <w:szCs w:val="28"/>
        </w:rPr>
      </w:pPr>
      <w:r w:rsidRPr="009576AF">
        <w:rPr>
          <w:rFonts w:ascii="Times New Roman" w:hAnsi="Times New Roman" w:cs="Times New Roman"/>
          <w:sz w:val="28"/>
          <w:szCs w:val="28"/>
        </w:rPr>
        <w:t>2-ая возрастная группа с 12 до 14 лет ( прохождение трассы с представителем  судейства на стандартном автомобиле).</w:t>
      </w:r>
    </w:p>
    <w:p w:rsidR="009576AF" w:rsidRPr="009576AF" w:rsidRDefault="009576AF" w:rsidP="009576AF">
      <w:pPr>
        <w:spacing w:after="0" w:line="240" w:lineRule="auto"/>
        <w:ind w:firstLine="567"/>
        <w:rPr>
          <w:rFonts w:ascii="Times New Roman" w:hAnsi="Times New Roman" w:cs="Times New Roman"/>
          <w:sz w:val="28"/>
          <w:szCs w:val="28"/>
        </w:rPr>
      </w:pPr>
      <w:r w:rsidRPr="009576AF">
        <w:rPr>
          <w:rFonts w:ascii="Times New Roman" w:hAnsi="Times New Roman" w:cs="Times New Roman"/>
          <w:sz w:val="28"/>
          <w:szCs w:val="28"/>
        </w:rPr>
        <w:t>3-ой возрастной группе от 14 – 18 лет, стандартный автомобиль</w:t>
      </w:r>
    </w:p>
    <w:p w:rsidR="009576AF" w:rsidRPr="009576AF" w:rsidRDefault="009576AF" w:rsidP="009576AF">
      <w:pPr>
        <w:spacing w:after="0" w:line="240" w:lineRule="auto"/>
        <w:ind w:firstLine="567"/>
        <w:rPr>
          <w:rFonts w:ascii="Times New Roman" w:hAnsi="Times New Roman" w:cs="Times New Roman"/>
          <w:sz w:val="28"/>
          <w:szCs w:val="28"/>
        </w:rPr>
      </w:pPr>
      <w:r w:rsidRPr="009576AF">
        <w:rPr>
          <w:rFonts w:ascii="Times New Roman" w:hAnsi="Times New Roman" w:cs="Times New Roman"/>
          <w:sz w:val="28"/>
          <w:szCs w:val="28"/>
        </w:rPr>
        <w:t>4-й возрастной группе молодежные заезды 18-21.</w:t>
      </w:r>
    </w:p>
    <w:p w:rsidR="00E44EE0" w:rsidRDefault="00E44EE0" w:rsidP="009576AF">
      <w:pPr>
        <w:spacing w:after="0" w:line="240" w:lineRule="auto"/>
        <w:ind w:left="426" w:hanging="568"/>
        <w:jc w:val="both"/>
        <w:rPr>
          <w:rFonts w:ascii="Times New Roman" w:hAnsi="Times New Roman" w:cs="Times New Roman"/>
          <w:sz w:val="28"/>
          <w:szCs w:val="28"/>
        </w:rPr>
      </w:pPr>
    </w:p>
    <w:p w:rsidR="00E44EE0" w:rsidRDefault="00E44EE0" w:rsidP="00E44EE0">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6</w:t>
      </w:r>
      <w:r w:rsidRPr="000D6558">
        <w:rPr>
          <w:rFonts w:ascii="Times New Roman" w:hAnsi="Times New Roman" w:cs="Times New Roman"/>
          <w:b/>
          <w:sz w:val="28"/>
          <w:szCs w:val="28"/>
        </w:rPr>
        <w:t>.</w:t>
      </w:r>
      <w:r>
        <w:rPr>
          <w:rFonts w:ascii="Times New Roman" w:hAnsi="Times New Roman" w:cs="Times New Roman"/>
          <w:b/>
          <w:sz w:val="28"/>
          <w:szCs w:val="28"/>
        </w:rPr>
        <w:t>5</w:t>
      </w:r>
      <w:r>
        <w:rPr>
          <w:rFonts w:ascii="Times New Roman" w:hAnsi="Times New Roman" w:cs="Times New Roman"/>
          <w:sz w:val="28"/>
          <w:szCs w:val="28"/>
        </w:rPr>
        <w:t xml:space="preserve">  </w:t>
      </w:r>
      <w:r w:rsidR="006464DF">
        <w:rPr>
          <w:rFonts w:ascii="Times New Roman" w:hAnsi="Times New Roman" w:cs="Times New Roman"/>
          <w:sz w:val="28"/>
          <w:szCs w:val="28"/>
        </w:rPr>
        <w:t xml:space="preserve"> </w:t>
      </w:r>
      <w:r>
        <w:rPr>
          <w:rFonts w:ascii="Times New Roman" w:hAnsi="Times New Roman" w:cs="Times New Roman"/>
          <w:sz w:val="28"/>
          <w:szCs w:val="28"/>
        </w:rPr>
        <w:t>Состав команды:</w:t>
      </w:r>
    </w:p>
    <w:p w:rsidR="00E44EE0" w:rsidRDefault="00E44EE0" w:rsidP="00E44EE0">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ab/>
        <w:t xml:space="preserve">В соревнованиях принимают участие – 3 участника (спортсмена), тренер и руководитель. Зачет проводится по 3 результатам (ПДД, скоростное маневрирование, </w:t>
      </w:r>
      <w:proofErr w:type="spellStart"/>
      <w:r>
        <w:rPr>
          <w:rFonts w:ascii="Times New Roman" w:hAnsi="Times New Roman" w:cs="Times New Roman"/>
          <w:sz w:val="28"/>
          <w:szCs w:val="28"/>
        </w:rPr>
        <w:t>автослалом</w:t>
      </w:r>
      <w:proofErr w:type="spellEnd"/>
      <w:r>
        <w:rPr>
          <w:rFonts w:ascii="Times New Roman" w:hAnsi="Times New Roman" w:cs="Times New Roman"/>
          <w:sz w:val="28"/>
          <w:szCs w:val="28"/>
        </w:rPr>
        <w:t>) трех участников команды.</w:t>
      </w:r>
    </w:p>
    <w:p w:rsidR="00E44EE0" w:rsidRDefault="00E44EE0" w:rsidP="00E44EE0">
      <w:pPr>
        <w:spacing w:after="0" w:line="240" w:lineRule="auto"/>
        <w:ind w:left="426" w:hanging="568"/>
        <w:jc w:val="both"/>
        <w:rPr>
          <w:rFonts w:ascii="Times New Roman" w:hAnsi="Times New Roman" w:cs="Times New Roman"/>
          <w:sz w:val="28"/>
          <w:szCs w:val="28"/>
        </w:rPr>
      </w:pPr>
      <w:r>
        <w:rPr>
          <w:rFonts w:ascii="Times New Roman" w:hAnsi="Times New Roman" w:cs="Times New Roman"/>
          <w:b/>
          <w:sz w:val="28"/>
          <w:szCs w:val="28"/>
        </w:rPr>
        <w:t>6</w:t>
      </w:r>
      <w:r w:rsidRPr="000D6558">
        <w:rPr>
          <w:rFonts w:ascii="Times New Roman" w:hAnsi="Times New Roman" w:cs="Times New Roman"/>
          <w:b/>
          <w:sz w:val="28"/>
          <w:szCs w:val="28"/>
        </w:rPr>
        <w:t>.</w:t>
      </w:r>
      <w:r>
        <w:rPr>
          <w:rFonts w:ascii="Times New Roman" w:hAnsi="Times New Roman" w:cs="Times New Roman"/>
          <w:b/>
          <w:sz w:val="28"/>
          <w:szCs w:val="28"/>
        </w:rPr>
        <w:t>6</w:t>
      </w:r>
      <w:r w:rsidR="006464DF">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Команды могут выставить по своему усмотрению дополнительно участников в личном зачете, которые стартуют отдельным списком в конце всех участников.</w:t>
      </w:r>
    </w:p>
    <w:p w:rsidR="00E44EE0" w:rsidRDefault="00E44EE0" w:rsidP="00E44EE0">
      <w:pPr>
        <w:spacing w:after="0" w:line="240" w:lineRule="auto"/>
        <w:ind w:left="426" w:hanging="568"/>
        <w:jc w:val="both"/>
        <w:rPr>
          <w:rFonts w:ascii="Times New Roman" w:hAnsi="Times New Roman" w:cs="Times New Roman"/>
          <w:sz w:val="28"/>
          <w:szCs w:val="28"/>
        </w:rPr>
      </w:pPr>
      <w:r>
        <w:rPr>
          <w:rFonts w:ascii="Times New Roman" w:hAnsi="Times New Roman" w:cs="Times New Roman"/>
          <w:b/>
          <w:sz w:val="28"/>
          <w:szCs w:val="28"/>
        </w:rPr>
        <w:t>6</w:t>
      </w:r>
      <w:r w:rsidRPr="000D6558">
        <w:rPr>
          <w:rFonts w:ascii="Times New Roman" w:hAnsi="Times New Roman" w:cs="Times New Roman"/>
          <w:b/>
          <w:sz w:val="28"/>
          <w:szCs w:val="28"/>
        </w:rPr>
        <w:t>.</w:t>
      </w:r>
      <w:r>
        <w:rPr>
          <w:rFonts w:ascii="Times New Roman" w:hAnsi="Times New Roman" w:cs="Times New Roman"/>
          <w:b/>
          <w:sz w:val="28"/>
          <w:szCs w:val="28"/>
        </w:rPr>
        <w:t xml:space="preserve">7  </w:t>
      </w:r>
      <w:r>
        <w:rPr>
          <w:rFonts w:ascii="Times New Roman" w:hAnsi="Times New Roman" w:cs="Times New Roman"/>
          <w:sz w:val="28"/>
          <w:szCs w:val="28"/>
        </w:rPr>
        <w:t>Для участия в молодежных заездах, команды могут выставить по своему усмотрению дополнительно участников в возрасте свыше 18 лет в личном зачете, которые стартуют отдельным списком и не идут в основном зачете соревнований. Результаты молодежных стартов учитываются по отдельному протоколу.</w:t>
      </w:r>
    </w:p>
    <w:p w:rsidR="00646BC6" w:rsidRDefault="00646BC6" w:rsidP="00E44EE0">
      <w:pPr>
        <w:spacing w:after="0" w:line="240" w:lineRule="auto"/>
        <w:ind w:left="426" w:hanging="568"/>
        <w:jc w:val="both"/>
        <w:rPr>
          <w:rFonts w:ascii="Times New Roman" w:hAnsi="Times New Roman" w:cs="Times New Roman"/>
          <w:sz w:val="28"/>
          <w:szCs w:val="28"/>
        </w:rPr>
      </w:pPr>
    </w:p>
    <w:p w:rsidR="00E44EE0" w:rsidRDefault="00E44EE0" w:rsidP="00E44EE0">
      <w:pPr>
        <w:spacing w:after="0" w:line="240" w:lineRule="auto"/>
        <w:ind w:left="426" w:hanging="568"/>
        <w:jc w:val="both"/>
        <w:rPr>
          <w:rFonts w:ascii="Times New Roman" w:hAnsi="Times New Roman" w:cs="Times New Roman"/>
          <w:sz w:val="28"/>
          <w:szCs w:val="28"/>
        </w:rPr>
      </w:pPr>
      <w:r>
        <w:rPr>
          <w:rFonts w:ascii="Times New Roman" w:hAnsi="Times New Roman" w:cs="Times New Roman"/>
          <w:b/>
          <w:sz w:val="28"/>
          <w:szCs w:val="28"/>
        </w:rPr>
        <w:t>6</w:t>
      </w:r>
      <w:r w:rsidRPr="000D6558">
        <w:rPr>
          <w:rFonts w:ascii="Times New Roman" w:hAnsi="Times New Roman" w:cs="Times New Roman"/>
          <w:b/>
          <w:sz w:val="28"/>
          <w:szCs w:val="28"/>
        </w:rPr>
        <w:t>.</w:t>
      </w:r>
      <w:r w:rsidR="003C3A4F">
        <w:rPr>
          <w:rFonts w:ascii="Times New Roman" w:hAnsi="Times New Roman" w:cs="Times New Roman"/>
          <w:b/>
          <w:sz w:val="28"/>
          <w:szCs w:val="28"/>
        </w:rPr>
        <w:t>8</w:t>
      </w:r>
      <w:r>
        <w:rPr>
          <w:rFonts w:ascii="Times New Roman" w:hAnsi="Times New Roman" w:cs="Times New Roman"/>
          <w:sz w:val="28"/>
          <w:szCs w:val="28"/>
        </w:rPr>
        <w:t xml:space="preserve"> </w:t>
      </w:r>
      <w:r w:rsidR="006464DF">
        <w:rPr>
          <w:rFonts w:ascii="Times New Roman" w:hAnsi="Times New Roman" w:cs="Times New Roman"/>
          <w:sz w:val="28"/>
          <w:szCs w:val="28"/>
        </w:rPr>
        <w:t xml:space="preserve"> </w:t>
      </w:r>
      <w:r>
        <w:rPr>
          <w:rFonts w:ascii="Times New Roman" w:hAnsi="Times New Roman" w:cs="Times New Roman"/>
          <w:sz w:val="28"/>
          <w:szCs w:val="28"/>
        </w:rPr>
        <w:t>Расходы на размещение, питание и проезд участников несут командирующие организации. Расходы по проведению соревнований и награждение победителей несет  Ассоциация Юношеских автошкол РФ, за счет организационных взносов команд-участниц, а также возможных спонсоров.</w:t>
      </w:r>
    </w:p>
    <w:p w:rsidR="00E44EE0" w:rsidRDefault="00E44EE0" w:rsidP="00E44EE0">
      <w:pPr>
        <w:spacing w:after="0" w:line="240" w:lineRule="auto"/>
        <w:ind w:left="426" w:hanging="568"/>
        <w:jc w:val="both"/>
        <w:rPr>
          <w:rFonts w:ascii="Times New Roman" w:hAnsi="Times New Roman" w:cs="Times New Roman"/>
          <w:sz w:val="28"/>
          <w:szCs w:val="28"/>
        </w:rPr>
      </w:pPr>
      <w:r>
        <w:rPr>
          <w:rFonts w:ascii="Times New Roman" w:hAnsi="Times New Roman" w:cs="Times New Roman"/>
          <w:b/>
          <w:sz w:val="28"/>
          <w:szCs w:val="28"/>
        </w:rPr>
        <w:t>6</w:t>
      </w:r>
      <w:r w:rsidRPr="000D6558">
        <w:rPr>
          <w:rFonts w:ascii="Times New Roman" w:hAnsi="Times New Roman" w:cs="Times New Roman"/>
          <w:b/>
          <w:sz w:val="28"/>
          <w:szCs w:val="28"/>
        </w:rPr>
        <w:t>.</w:t>
      </w:r>
      <w:r w:rsidR="003C3A4F">
        <w:rPr>
          <w:rFonts w:ascii="Times New Roman" w:hAnsi="Times New Roman" w:cs="Times New Roman"/>
          <w:b/>
          <w:sz w:val="28"/>
          <w:szCs w:val="28"/>
        </w:rPr>
        <w:t>9</w:t>
      </w:r>
      <w:r>
        <w:rPr>
          <w:rFonts w:ascii="Times New Roman" w:hAnsi="Times New Roman" w:cs="Times New Roman"/>
          <w:sz w:val="28"/>
          <w:szCs w:val="28"/>
        </w:rPr>
        <w:t xml:space="preserve"> </w:t>
      </w:r>
      <w:r w:rsidR="006464DF">
        <w:rPr>
          <w:rFonts w:ascii="Times New Roman" w:hAnsi="Times New Roman" w:cs="Times New Roman"/>
          <w:sz w:val="28"/>
          <w:szCs w:val="28"/>
        </w:rPr>
        <w:t xml:space="preserve"> </w:t>
      </w:r>
      <w:r>
        <w:rPr>
          <w:rFonts w:ascii="Times New Roman" w:hAnsi="Times New Roman" w:cs="Times New Roman"/>
          <w:sz w:val="28"/>
          <w:szCs w:val="28"/>
        </w:rPr>
        <w:t>На время проведения соревнований все участники обязаны строго соблюдать дисциплину и выполнять регламент проведения соревнований и спортивный кодекс. За нарушение к</w:t>
      </w:r>
      <w:r w:rsidR="002C4C38">
        <w:rPr>
          <w:rFonts w:ascii="Times New Roman" w:hAnsi="Times New Roman" w:cs="Times New Roman"/>
          <w:sz w:val="28"/>
          <w:szCs w:val="28"/>
        </w:rPr>
        <w:t>оманда снимается с соревнований и лишается призового места.</w:t>
      </w:r>
    </w:p>
    <w:p w:rsidR="00E44EE0" w:rsidRDefault="003C3A4F" w:rsidP="00E44EE0">
      <w:pPr>
        <w:spacing w:after="0" w:line="240" w:lineRule="auto"/>
        <w:ind w:left="426" w:hanging="568"/>
        <w:jc w:val="both"/>
        <w:rPr>
          <w:rFonts w:ascii="Times New Roman" w:hAnsi="Times New Roman" w:cs="Times New Roman"/>
          <w:sz w:val="28"/>
          <w:szCs w:val="28"/>
        </w:rPr>
      </w:pPr>
      <w:r>
        <w:rPr>
          <w:rFonts w:ascii="Times New Roman" w:hAnsi="Times New Roman" w:cs="Times New Roman"/>
          <w:b/>
          <w:sz w:val="28"/>
          <w:szCs w:val="28"/>
        </w:rPr>
        <w:t>6.10</w:t>
      </w:r>
      <w:r w:rsidR="006464DF">
        <w:rPr>
          <w:rFonts w:ascii="Times New Roman" w:hAnsi="Times New Roman" w:cs="Times New Roman"/>
          <w:b/>
          <w:sz w:val="28"/>
          <w:szCs w:val="28"/>
        </w:rPr>
        <w:t xml:space="preserve"> </w:t>
      </w:r>
      <w:r w:rsidR="00E44EE0">
        <w:rPr>
          <w:rFonts w:ascii="Times New Roman" w:hAnsi="Times New Roman" w:cs="Times New Roman"/>
          <w:sz w:val="28"/>
          <w:szCs w:val="28"/>
        </w:rPr>
        <w:t>На протяжении всего периода проведения соревнований запреща</w:t>
      </w:r>
      <w:r w:rsidR="00B15E26">
        <w:rPr>
          <w:rFonts w:ascii="Times New Roman" w:hAnsi="Times New Roman" w:cs="Times New Roman"/>
          <w:sz w:val="28"/>
          <w:szCs w:val="28"/>
        </w:rPr>
        <w:t xml:space="preserve">ется курение, распитие алкоголе </w:t>
      </w:r>
      <w:r w:rsidR="00E44EE0">
        <w:rPr>
          <w:rFonts w:ascii="Times New Roman" w:hAnsi="Times New Roman" w:cs="Times New Roman"/>
          <w:sz w:val="28"/>
          <w:szCs w:val="28"/>
        </w:rPr>
        <w:t>содержащих напитков, пользование открытым огнем.</w:t>
      </w:r>
    </w:p>
    <w:p w:rsidR="00646BC6" w:rsidRDefault="00646BC6" w:rsidP="00E44EE0">
      <w:pPr>
        <w:spacing w:after="0" w:line="240" w:lineRule="auto"/>
        <w:ind w:left="426" w:hanging="568"/>
        <w:jc w:val="both"/>
        <w:rPr>
          <w:rFonts w:ascii="Times New Roman" w:hAnsi="Times New Roman" w:cs="Times New Roman"/>
          <w:sz w:val="28"/>
          <w:szCs w:val="28"/>
        </w:rPr>
      </w:pPr>
    </w:p>
    <w:p w:rsidR="00E44EE0" w:rsidRDefault="00E44EE0" w:rsidP="00E44EE0">
      <w:pPr>
        <w:spacing w:after="0" w:line="240" w:lineRule="auto"/>
        <w:ind w:left="705"/>
        <w:jc w:val="center"/>
        <w:rPr>
          <w:rFonts w:ascii="Times New Roman" w:hAnsi="Times New Roman" w:cs="Times New Roman"/>
          <w:b/>
          <w:sz w:val="28"/>
          <w:szCs w:val="28"/>
        </w:rPr>
      </w:pPr>
    </w:p>
    <w:p w:rsidR="00E44EE0" w:rsidRDefault="00E44EE0" w:rsidP="00E44EE0">
      <w:pPr>
        <w:spacing w:after="0" w:line="240" w:lineRule="auto"/>
        <w:ind w:left="705"/>
        <w:jc w:val="center"/>
        <w:rPr>
          <w:rFonts w:ascii="Times New Roman" w:hAnsi="Times New Roman" w:cs="Times New Roman"/>
          <w:b/>
          <w:sz w:val="28"/>
          <w:szCs w:val="28"/>
        </w:rPr>
      </w:pPr>
      <w:r>
        <w:rPr>
          <w:rFonts w:ascii="Times New Roman" w:hAnsi="Times New Roman" w:cs="Times New Roman"/>
          <w:b/>
          <w:sz w:val="28"/>
          <w:szCs w:val="28"/>
        </w:rPr>
        <w:t>7.</w:t>
      </w:r>
      <w:r w:rsidR="000D063D">
        <w:rPr>
          <w:rFonts w:ascii="Times New Roman" w:hAnsi="Times New Roman" w:cs="Times New Roman"/>
          <w:b/>
          <w:sz w:val="28"/>
          <w:szCs w:val="28"/>
        </w:rPr>
        <w:t>Автомобили соревно</w:t>
      </w:r>
      <w:r w:rsidR="00646BC6">
        <w:rPr>
          <w:rFonts w:ascii="Times New Roman" w:hAnsi="Times New Roman" w:cs="Times New Roman"/>
          <w:b/>
          <w:sz w:val="28"/>
          <w:szCs w:val="28"/>
        </w:rPr>
        <w:t>в</w:t>
      </w:r>
      <w:r w:rsidR="000D063D">
        <w:rPr>
          <w:rFonts w:ascii="Times New Roman" w:hAnsi="Times New Roman" w:cs="Times New Roman"/>
          <w:b/>
          <w:sz w:val="28"/>
          <w:szCs w:val="28"/>
        </w:rPr>
        <w:t>аний</w:t>
      </w:r>
      <w:r w:rsidRPr="00105BDA">
        <w:rPr>
          <w:rFonts w:ascii="Times New Roman" w:hAnsi="Times New Roman" w:cs="Times New Roman"/>
          <w:b/>
          <w:sz w:val="28"/>
          <w:szCs w:val="28"/>
        </w:rPr>
        <w:t>.</w:t>
      </w:r>
    </w:p>
    <w:p w:rsidR="00E44EE0" w:rsidRPr="00105BDA" w:rsidRDefault="00E44EE0" w:rsidP="00E44EE0">
      <w:pPr>
        <w:spacing w:after="0" w:line="240" w:lineRule="auto"/>
        <w:ind w:left="705"/>
        <w:jc w:val="center"/>
        <w:rPr>
          <w:rFonts w:ascii="Times New Roman" w:hAnsi="Times New Roman" w:cs="Times New Roman"/>
          <w:b/>
          <w:sz w:val="28"/>
          <w:szCs w:val="28"/>
        </w:rPr>
      </w:pPr>
    </w:p>
    <w:p w:rsidR="00E44EE0" w:rsidRDefault="00E44EE0" w:rsidP="00E44EE0">
      <w:pPr>
        <w:spacing w:after="0" w:line="240" w:lineRule="auto"/>
        <w:ind w:left="426" w:hanging="568"/>
        <w:jc w:val="both"/>
        <w:rPr>
          <w:rFonts w:ascii="Times New Roman" w:hAnsi="Times New Roman" w:cs="Times New Roman"/>
          <w:sz w:val="28"/>
          <w:szCs w:val="28"/>
        </w:rPr>
      </w:pPr>
      <w:r w:rsidRPr="00733A39">
        <w:rPr>
          <w:rFonts w:ascii="Times New Roman" w:hAnsi="Times New Roman" w:cs="Times New Roman"/>
          <w:b/>
          <w:sz w:val="28"/>
          <w:szCs w:val="28"/>
        </w:rPr>
        <w:t>7.1</w:t>
      </w:r>
      <w:r>
        <w:rPr>
          <w:rFonts w:ascii="Times New Roman" w:hAnsi="Times New Roman" w:cs="Times New Roman"/>
          <w:b/>
          <w:sz w:val="28"/>
          <w:szCs w:val="28"/>
        </w:rPr>
        <w:t xml:space="preserve"> </w:t>
      </w:r>
      <w:r w:rsidR="0096101C">
        <w:rPr>
          <w:rFonts w:ascii="Times New Roman" w:hAnsi="Times New Roman" w:cs="Times New Roman"/>
          <w:b/>
          <w:sz w:val="28"/>
          <w:szCs w:val="28"/>
        </w:rPr>
        <w:t xml:space="preserve"> </w:t>
      </w:r>
      <w:r w:rsidRPr="00733A39">
        <w:rPr>
          <w:rFonts w:ascii="Times New Roman" w:hAnsi="Times New Roman" w:cs="Times New Roman"/>
          <w:sz w:val="28"/>
          <w:szCs w:val="28"/>
        </w:rPr>
        <w:t>Соревнования проводятся на автомобилях  с передним приводом марки ВАЗ 21</w:t>
      </w:r>
      <w:r>
        <w:rPr>
          <w:rFonts w:ascii="Times New Roman" w:hAnsi="Times New Roman" w:cs="Times New Roman"/>
          <w:sz w:val="28"/>
          <w:szCs w:val="28"/>
        </w:rPr>
        <w:t>90</w:t>
      </w:r>
      <w:r w:rsidRPr="00733A39">
        <w:rPr>
          <w:rFonts w:ascii="Times New Roman" w:hAnsi="Times New Roman" w:cs="Times New Roman"/>
          <w:sz w:val="28"/>
          <w:szCs w:val="28"/>
        </w:rPr>
        <w:t xml:space="preserve">, </w:t>
      </w:r>
      <w:r>
        <w:rPr>
          <w:rFonts w:ascii="Times New Roman" w:hAnsi="Times New Roman" w:cs="Times New Roman"/>
          <w:sz w:val="28"/>
          <w:szCs w:val="28"/>
        </w:rPr>
        <w:t>«Гранта»</w:t>
      </w:r>
      <w:r w:rsidRPr="00733A39">
        <w:rPr>
          <w:rFonts w:ascii="Times New Roman" w:hAnsi="Times New Roman" w:cs="Times New Roman"/>
          <w:sz w:val="28"/>
          <w:szCs w:val="28"/>
        </w:rPr>
        <w:t xml:space="preserve"> или других марок</w:t>
      </w:r>
      <w:r>
        <w:rPr>
          <w:rFonts w:ascii="Times New Roman" w:hAnsi="Times New Roman" w:cs="Times New Roman"/>
          <w:sz w:val="28"/>
          <w:szCs w:val="28"/>
        </w:rPr>
        <w:t xml:space="preserve"> аналогичных классов, а также на мини-автомобилях.</w:t>
      </w:r>
      <w:r w:rsidRPr="00733A39">
        <w:rPr>
          <w:rFonts w:ascii="Times New Roman" w:hAnsi="Times New Roman" w:cs="Times New Roman"/>
          <w:sz w:val="28"/>
          <w:szCs w:val="28"/>
        </w:rPr>
        <w:t xml:space="preserve">  </w:t>
      </w:r>
    </w:p>
    <w:p w:rsidR="00E44EE0" w:rsidRPr="00733A39" w:rsidRDefault="00E44EE0" w:rsidP="00E44EE0">
      <w:pPr>
        <w:spacing w:after="0" w:line="240" w:lineRule="auto"/>
        <w:ind w:left="426" w:hanging="568"/>
        <w:jc w:val="both"/>
        <w:rPr>
          <w:rFonts w:ascii="Times New Roman" w:hAnsi="Times New Roman" w:cs="Times New Roman"/>
          <w:sz w:val="28"/>
          <w:szCs w:val="28"/>
        </w:rPr>
      </w:pPr>
      <w:r w:rsidRPr="00733A39">
        <w:rPr>
          <w:rFonts w:ascii="Times New Roman" w:hAnsi="Times New Roman" w:cs="Times New Roman"/>
          <w:b/>
          <w:sz w:val="28"/>
          <w:szCs w:val="28"/>
        </w:rPr>
        <w:t>7.2</w:t>
      </w:r>
      <w:r>
        <w:rPr>
          <w:rFonts w:ascii="Times New Roman" w:hAnsi="Times New Roman" w:cs="Times New Roman"/>
          <w:b/>
          <w:sz w:val="28"/>
          <w:szCs w:val="28"/>
        </w:rPr>
        <w:t xml:space="preserve"> </w:t>
      </w:r>
      <w:r w:rsidR="0096101C">
        <w:rPr>
          <w:rFonts w:ascii="Times New Roman" w:hAnsi="Times New Roman" w:cs="Times New Roman"/>
          <w:b/>
          <w:sz w:val="28"/>
          <w:szCs w:val="28"/>
        </w:rPr>
        <w:t xml:space="preserve"> </w:t>
      </w:r>
      <w:r w:rsidRPr="00733A39">
        <w:rPr>
          <w:rFonts w:ascii="Times New Roman" w:hAnsi="Times New Roman" w:cs="Times New Roman"/>
          <w:sz w:val="28"/>
          <w:szCs w:val="28"/>
        </w:rPr>
        <w:t>Все участники выступают на автомобилях, представленных Организатором</w:t>
      </w:r>
      <w:r>
        <w:rPr>
          <w:rFonts w:ascii="Times New Roman" w:hAnsi="Times New Roman" w:cs="Times New Roman"/>
          <w:sz w:val="28"/>
          <w:szCs w:val="28"/>
        </w:rPr>
        <w:t>.</w:t>
      </w:r>
    </w:p>
    <w:p w:rsidR="00E44EE0" w:rsidRPr="00733A39" w:rsidRDefault="00E44EE0" w:rsidP="00E44EE0">
      <w:pPr>
        <w:spacing w:after="0" w:line="240" w:lineRule="auto"/>
        <w:ind w:left="426" w:hanging="568"/>
        <w:jc w:val="both"/>
        <w:rPr>
          <w:rFonts w:ascii="Times New Roman" w:hAnsi="Times New Roman" w:cs="Times New Roman"/>
          <w:sz w:val="28"/>
          <w:szCs w:val="28"/>
        </w:rPr>
      </w:pPr>
      <w:r w:rsidRPr="00733A39">
        <w:rPr>
          <w:rFonts w:ascii="Times New Roman" w:hAnsi="Times New Roman" w:cs="Times New Roman"/>
          <w:b/>
          <w:sz w:val="28"/>
          <w:szCs w:val="28"/>
        </w:rPr>
        <w:t>7.3</w:t>
      </w:r>
      <w:r w:rsidR="0096101C">
        <w:rPr>
          <w:rFonts w:ascii="Times New Roman" w:hAnsi="Times New Roman" w:cs="Times New Roman"/>
          <w:b/>
          <w:sz w:val="28"/>
          <w:szCs w:val="28"/>
        </w:rPr>
        <w:t xml:space="preserve"> </w:t>
      </w:r>
      <w:r w:rsidRPr="00733A39">
        <w:rPr>
          <w:rFonts w:ascii="Times New Roman" w:hAnsi="Times New Roman" w:cs="Times New Roman"/>
          <w:sz w:val="28"/>
          <w:szCs w:val="28"/>
        </w:rPr>
        <w:t>Автомобили должны быть технически исправны, и соответствовать техническим требованиям завода-изготовителя.</w:t>
      </w:r>
    </w:p>
    <w:p w:rsidR="00E44EE0" w:rsidRPr="004354C9" w:rsidRDefault="00E44EE0" w:rsidP="00E44EE0">
      <w:pPr>
        <w:pStyle w:val="a3"/>
        <w:spacing w:after="0" w:line="240" w:lineRule="auto"/>
        <w:ind w:left="426" w:hanging="568"/>
        <w:jc w:val="both"/>
        <w:rPr>
          <w:rFonts w:ascii="Times New Roman" w:hAnsi="Times New Roman" w:cs="Times New Roman"/>
          <w:sz w:val="28"/>
          <w:szCs w:val="28"/>
        </w:rPr>
      </w:pPr>
      <w:r w:rsidRPr="00733A39">
        <w:rPr>
          <w:rFonts w:ascii="Times New Roman" w:hAnsi="Times New Roman" w:cs="Times New Roman"/>
          <w:b/>
          <w:sz w:val="28"/>
          <w:szCs w:val="28"/>
        </w:rPr>
        <w:t>7.4</w:t>
      </w:r>
      <w:r>
        <w:rPr>
          <w:rFonts w:ascii="Times New Roman" w:hAnsi="Times New Roman" w:cs="Times New Roman"/>
          <w:b/>
          <w:sz w:val="28"/>
          <w:szCs w:val="28"/>
        </w:rPr>
        <w:t xml:space="preserve">  </w:t>
      </w:r>
      <w:r w:rsidRPr="004354C9">
        <w:rPr>
          <w:rFonts w:ascii="Times New Roman" w:hAnsi="Times New Roman" w:cs="Times New Roman"/>
          <w:sz w:val="28"/>
          <w:szCs w:val="28"/>
        </w:rPr>
        <w:t xml:space="preserve">Допускается установка резины любого размера, используемая заводом-изготовителем </w:t>
      </w:r>
      <w:r>
        <w:rPr>
          <w:rFonts w:ascii="Times New Roman" w:hAnsi="Times New Roman" w:cs="Times New Roman"/>
          <w:sz w:val="28"/>
          <w:szCs w:val="28"/>
        </w:rPr>
        <w:t>для данной модели автомобиля. В зимних соревнованиях д</w:t>
      </w:r>
      <w:r w:rsidR="00B15E26">
        <w:rPr>
          <w:rFonts w:ascii="Times New Roman" w:hAnsi="Times New Roman" w:cs="Times New Roman"/>
          <w:sz w:val="28"/>
          <w:szCs w:val="28"/>
        </w:rPr>
        <w:t xml:space="preserve">опускается использование </w:t>
      </w:r>
      <w:proofErr w:type="spellStart"/>
      <w:r w:rsidR="00B15E26">
        <w:rPr>
          <w:rFonts w:ascii="Times New Roman" w:hAnsi="Times New Roman" w:cs="Times New Roman"/>
          <w:sz w:val="28"/>
          <w:szCs w:val="28"/>
        </w:rPr>
        <w:t>шипован</w:t>
      </w:r>
      <w:r>
        <w:rPr>
          <w:rFonts w:ascii="Times New Roman" w:hAnsi="Times New Roman" w:cs="Times New Roman"/>
          <w:sz w:val="28"/>
          <w:szCs w:val="28"/>
        </w:rPr>
        <w:t>ой</w:t>
      </w:r>
      <w:proofErr w:type="spellEnd"/>
      <w:r>
        <w:rPr>
          <w:rFonts w:ascii="Times New Roman" w:hAnsi="Times New Roman" w:cs="Times New Roman"/>
          <w:sz w:val="28"/>
          <w:szCs w:val="28"/>
        </w:rPr>
        <w:t xml:space="preserve"> авторезины.</w:t>
      </w:r>
    </w:p>
    <w:p w:rsidR="00E44EE0" w:rsidRPr="00733A39" w:rsidRDefault="00E44EE0" w:rsidP="00E44EE0">
      <w:pPr>
        <w:spacing w:after="0" w:line="240" w:lineRule="auto"/>
        <w:ind w:left="426" w:hanging="568"/>
        <w:jc w:val="both"/>
        <w:rPr>
          <w:rFonts w:ascii="Times New Roman" w:hAnsi="Times New Roman" w:cs="Times New Roman"/>
          <w:sz w:val="28"/>
          <w:szCs w:val="28"/>
        </w:rPr>
      </w:pPr>
      <w:r w:rsidRPr="00733A39">
        <w:rPr>
          <w:rFonts w:ascii="Times New Roman" w:hAnsi="Times New Roman" w:cs="Times New Roman"/>
          <w:b/>
          <w:sz w:val="28"/>
          <w:szCs w:val="28"/>
        </w:rPr>
        <w:t>7.5</w:t>
      </w:r>
      <w:r>
        <w:rPr>
          <w:rFonts w:ascii="Times New Roman" w:hAnsi="Times New Roman" w:cs="Times New Roman"/>
          <w:b/>
          <w:sz w:val="28"/>
          <w:szCs w:val="28"/>
        </w:rPr>
        <w:t xml:space="preserve"> </w:t>
      </w:r>
      <w:r w:rsidRPr="00733A39">
        <w:rPr>
          <w:rFonts w:ascii="Times New Roman" w:hAnsi="Times New Roman" w:cs="Times New Roman"/>
          <w:sz w:val="28"/>
          <w:szCs w:val="28"/>
        </w:rPr>
        <w:t>Организатором назначается техническая инспекция, которая пр</w:t>
      </w:r>
      <w:r w:rsidR="0096101C">
        <w:rPr>
          <w:rFonts w:ascii="Times New Roman" w:hAnsi="Times New Roman" w:cs="Times New Roman"/>
          <w:sz w:val="28"/>
          <w:szCs w:val="28"/>
        </w:rPr>
        <w:t xml:space="preserve">оводит технический контроль </w:t>
      </w:r>
      <w:r w:rsidRPr="00733A39">
        <w:rPr>
          <w:rFonts w:ascii="Times New Roman" w:hAnsi="Times New Roman" w:cs="Times New Roman"/>
          <w:sz w:val="28"/>
          <w:szCs w:val="28"/>
        </w:rPr>
        <w:t xml:space="preserve"> автомобилей, участвующих в соревнованиях.</w:t>
      </w:r>
    </w:p>
    <w:p w:rsidR="00E44EE0" w:rsidRPr="004354C9" w:rsidRDefault="00E44EE0" w:rsidP="00E44EE0">
      <w:pPr>
        <w:spacing w:after="0" w:line="240" w:lineRule="auto"/>
        <w:jc w:val="both"/>
        <w:rPr>
          <w:rFonts w:ascii="Times New Roman" w:hAnsi="Times New Roman" w:cs="Times New Roman"/>
          <w:sz w:val="28"/>
          <w:szCs w:val="28"/>
        </w:rPr>
      </w:pPr>
    </w:p>
    <w:p w:rsidR="00E44EE0" w:rsidRDefault="00E44EE0" w:rsidP="00E44EE0">
      <w:pPr>
        <w:pStyle w:val="a3"/>
        <w:spacing w:after="0" w:line="240" w:lineRule="auto"/>
        <w:ind w:left="426" w:hanging="426"/>
        <w:rPr>
          <w:rFonts w:ascii="Times New Roman" w:hAnsi="Times New Roman" w:cs="Times New Roman"/>
          <w:sz w:val="28"/>
          <w:szCs w:val="28"/>
        </w:rPr>
      </w:pPr>
    </w:p>
    <w:p w:rsidR="00E44EE0" w:rsidRDefault="00E44EE0" w:rsidP="00E44EE0">
      <w:pPr>
        <w:spacing w:after="0" w:line="240" w:lineRule="auto"/>
        <w:ind w:left="705"/>
        <w:jc w:val="center"/>
        <w:rPr>
          <w:rFonts w:ascii="Times New Roman" w:hAnsi="Times New Roman" w:cs="Times New Roman"/>
          <w:b/>
          <w:sz w:val="28"/>
          <w:szCs w:val="28"/>
        </w:rPr>
      </w:pPr>
    </w:p>
    <w:p w:rsidR="00E44EE0" w:rsidRDefault="00E44EE0" w:rsidP="00E44EE0">
      <w:pPr>
        <w:spacing w:after="0" w:line="240" w:lineRule="auto"/>
        <w:ind w:left="705"/>
        <w:jc w:val="center"/>
        <w:rPr>
          <w:rFonts w:ascii="Times New Roman" w:hAnsi="Times New Roman" w:cs="Times New Roman"/>
          <w:b/>
          <w:sz w:val="28"/>
          <w:szCs w:val="28"/>
        </w:rPr>
      </w:pPr>
    </w:p>
    <w:p w:rsidR="00E44EE0" w:rsidRDefault="00E44EE0" w:rsidP="00E44EE0">
      <w:pPr>
        <w:spacing w:after="0" w:line="240" w:lineRule="auto"/>
        <w:ind w:left="705"/>
        <w:jc w:val="center"/>
        <w:rPr>
          <w:rFonts w:ascii="Times New Roman" w:hAnsi="Times New Roman" w:cs="Times New Roman"/>
          <w:b/>
          <w:sz w:val="28"/>
          <w:szCs w:val="28"/>
        </w:rPr>
      </w:pPr>
      <w:r>
        <w:rPr>
          <w:rFonts w:ascii="Times New Roman" w:hAnsi="Times New Roman" w:cs="Times New Roman"/>
          <w:b/>
          <w:sz w:val="28"/>
          <w:szCs w:val="28"/>
        </w:rPr>
        <w:t>8.</w:t>
      </w:r>
      <w:r w:rsidRPr="00105BDA">
        <w:rPr>
          <w:rFonts w:ascii="Times New Roman" w:hAnsi="Times New Roman" w:cs="Times New Roman"/>
          <w:b/>
          <w:sz w:val="28"/>
          <w:szCs w:val="28"/>
        </w:rPr>
        <w:t>Меры безопасности.</w:t>
      </w:r>
    </w:p>
    <w:p w:rsidR="00E44EE0" w:rsidRPr="00105BDA" w:rsidRDefault="00E44EE0" w:rsidP="00E44EE0">
      <w:pPr>
        <w:spacing w:after="0" w:line="240" w:lineRule="auto"/>
        <w:ind w:left="705"/>
        <w:jc w:val="center"/>
        <w:rPr>
          <w:rFonts w:ascii="Times New Roman" w:hAnsi="Times New Roman" w:cs="Times New Roman"/>
          <w:sz w:val="28"/>
          <w:szCs w:val="28"/>
        </w:rPr>
      </w:pPr>
    </w:p>
    <w:p w:rsidR="00E44EE0" w:rsidRPr="00733A39" w:rsidRDefault="00E44EE0" w:rsidP="00E44EE0">
      <w:pPr>
        <w:spacing w:after="0" w:line="240" w:lineRule="auto"/>
        <w:ind w:left="426" w:hanging="568"/>
        <w:jc w:val="both"/>
        <w:rPr>
          <w:rFonts w:ascii="Times New Roman" w:hAnsi="Times New Roman" w:cs="Times New Roman"/>
          <w:sz w:val="28"/>
          <w:szCs w:val="28"/>
        </w:rPr>
      </w:pPr>
      <w:r w:rsidRPr="00733A39">
        <w:rPr>
          <w:rFonts w:ascii="Times New Roman" w:hAnsi="Times New Roman" w:cs="Times New Roman"/>
          <w:b/>
          <w:sz w:val="28"/>
          <w:szCs w:val="28"/>
        </w:rPr>
        <w:t>8.1</w:t>
      </w:r>
      <w:r>
        <w:rPr>
          <w:rFonts w:ascii="Times New Roman" w:hAnsi="Times New Roman" w:cs="Times New Roman"/>
          <w:b/>
          <w:sz w:val="28"/>
          <w:szCs w:val="28"/>
        </w:rPr>
        <w:t xml:space="preserve"> </w:t>
      </w:r>
      <w:r w:rsidRPr="00733A39">
        <w:rPr>
          <w:rFonts w:ascii="Times New Roman" w:hAnsi="Times New Roman" w:cs="Times New Roman"/>
          <w:sz w:val="28"/>
          <w:szCs w:val="28"/>
        </w:rPr>
        <w:t xml:space="preserve">Площадка скоростного маневрирования должна быть огорожена и  полностью закрыта от постороннего движения. </w:t>
      </w:r>
    </w:p>
    <w:p w:rsidR="00E44EE0" w:rsidRPr="00733A39" w:rsidRDefault="00E44EE0" w:rsidP="00E44EE0">
      <w:pPr>
        <w:spacing w:after="0" w:line="240" w:lineRule="auto"/>
        <w:ind w:left="426" w:hanging="568"/>
        <w:jc w:val="both"/>
        <w:rPr>
          <w:rFonts w:ascii="Times New Roman" w:hAnsi="Times New Roman" w:cs="Times New Roman"/>
          <w:sz w:val="28"/>
          <w:szCs w:val="28"/>
        </w:rPr>
      </w:pPr>
      <w:r w:rsidRPr="00733A39">
        <w:rPr>
          <w:rFonts w:ascii="Times New Roman" w:hAnsi="Times New Roman" w:cs="Times New Roman"/>
          <w:b/>
          <w:sz w:val="28"/>
          <w:szCs w:val="28"/>
        </w:rPr>
        <w:t>8.2</w:t>
      </w:r>
      <w:r>
        <w:rPr>
          <w:rFonts w:ascii="Times New Roman" w:hAnsi="Times New Roman" w:cs="Times New Roman"/>
          <w:b/>
          <w:sz w:val="28"/>
          <w:szCs w:val="28"/>
        </w:rPr>
        <w:t xml:space="preserve">  </w:t>
      </w:r>
      <w:r w:rsidRPr="00733A39">
        <w:rPr>
          <w:rFonts w:ascii="Times New Roman" w:hAnsi="Times New Roman" w:cs="Times New Roman"/>
          <w:sz w:val="28"/>
          <w:szCs w:val="28"/>
        </w:rPr>
        <w:t>В случае появления посторонних лиц или какой-либо другой опасности на трассе участник должен прекратить движение по трассе. В этом случае участнику предоставляется повторный заезд.</w:t>
      </w:r>
    </w:p>
    <w:p w:rsidR="00E44EE0" w:rsidRPr="00733A39" w:rsidRDefault="00E44EE0" w:rsidP="00E44EE0">
      <w:pPr>
        <w:spacing w:after="0" w:line="240" w:lineRule="auto"/>
        <w:ind w:left="426" w:hanging="568"/>
        <w:jc w:val="both"/>
        <w:rPr>
          <w:rFonts w:ascii="Times New Roman" w:hAnsi="Times New Roman" w:cs="Times New Roman"/>
          <w:sz w:val="28"/>
          <w:szCs w:val="28"/>
        </w:rPr>
      </w:pPr>
      <w:r w:rsidRPr="00733A39">
        <w:rPr>
          <w:rFonts w:ascii="Times New Roman" w:hAnsi="Times New Roman" w:cs="Times New Roman"/>
          <w:b/>
          <w:sz w:val="28"/>
          <w:szCs w:val="28"/>
        </w:rPr>
        <w:t>8.3</w:t>
      </w:r>
      <w:r>
        <w:rPr>
          <w:rFonts w:ascii="Times New Roman" w:hAnsi="Times New Roman" w:cs="Times New Roman"/>
          <w:b/>
          <w:sz w:val="28"/>
          <w:szCs w:val="28"/>
        </w:rPr>
        <w:t xml:space="preserve"> </w:t>
      </w:r>
      <w:r w:rsidRPr="00733A39">
        <w:rPr>
          <w:rFonts w:ascii="Times New Roman" w:hAnsi="Times New Roman" w:cs="Times New Roman"/>
          <w:sz w:val="28"/>
          <w:szCs w:val="28"/>
        </w:rPr>
        <w:t>Во время проведения  соревнований в целях безопасности необходимо:</w:t>
      </w:r>
    </w:p>
    <w:p w:rsidR="00E44EE0" w:rsidRDefault="00E44EE0" w:rsidP="00E44EE0">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Противопожарное обеспечение, осуществляемое пожарной бригадой;</w:t>
      </w:r>
    </w:p>
    <w:p w:rsidR="00E44EE0" w:rsidRDefault="00E44EE0" w:rsidP="00E44EE0">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Медицинское обеспечение осуществляется санитарной машиной, или врачом;</w:t>
      </w:r>
    </w:p>
    <w:p w:rsidR="00E44EE0" w:rsidRDefault="00E44EE0" w:rsidP="00E44EE0">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Обеспечить дежурство общественников и представителей милиции.</w:t>
      </w:r>
    </w:p>
    <w:p w:rsidR="00E44EE0" w:rsidRDefault="00E44EE0" w:rsidP="00E44EE0">
      <w:pPr>
        <w:pStyle w:val="a3"/>
        <w:spacing w:after="0" w:line="240" w:lineRule="auto"/>
        <w:ind w:left="426" w:hanging="568"/>
        <w:jc w:val="both"/>
        <w:rPr>
          <w:rFonts w:ascii="Times New Roman" w:hAnsi="Times New Roman" w:cs="Times New Roman"/>
          <w:sz w:val="28"/>
          <w:szCs w:val="28"/>
        </w:rPr>
      </w:pPr>
      <w:r w:rsidRPr="0007605D">
        <w:rPr>
          <w:rFonts w:ascii="Times New Roman" w:hAnsi="Times New Roman" w:cs="Times New Roman"/>
          <w:b/>
          <w:sz w:val="28"/>
          <w:szCs w:val="28"/>
        </w:rPr>
        <w:t>8.4</w:t>
      </w:r>
      <w:r>
        <w:rPr>
          <w:rFonts w:ascii="Times New Roman" w:hAnsi="Times New Roman" w:cs="Times New Roman"/>
          <w:b/>
          <w:sz w:val="28"/>
          <w:szCs w:val="28"/>
        </w:rPr>
        <w:t xml:space="preserve"> </w:t>
      </w:r>
      <w:r>
        <w:rPr>
          <w:rFonts w:ascii="Times New Roman" w:hAnsi="Times New Roman" w:cs="Times New Roman"/>
          <w:sz w:val="28"/>
          <w:szCs w:val="28"/>
        </w:rPr>
        <w:t>К старту не допускаются автомобили, не прошедшие технический контроль или техническое состояние которых не соответствует требованиям безопасности дорожного движения.</w:t>
      </w:r>
    </w:p>
    <w:p w:rsidR="005071DC" w:rsidRDefault="00E44EE0" w:rsidP="00E44EE0">
      <w:pPr>
        <w:pStyle w:val="a3"/>
        <w:spacing w:after="0" w:line="240" w:lineRule="auto"/>
        <w:ind w:left="426" w:hanging="568"/>
        <w:jc w:val="both"/>
        <w:rPr>
          <w:rFonts w:ascii="Times New Roman" w:hAnsi="Times New Roman" w:cs="Times New Roman"/>
          <w:sz w:val="28"/>
          <w:szCs w:val="28"/>
        </w:rPr>
      </w:pPr>
      <w:r>
        <w:rPr>
          <w:rFonts w:ascii="Times New Roman" w:hAnsi="Times New Roman" w:cs="Times New Roman"/>
          <w:b/>
          <w:sz w:val="28"/>
          <w:szCs w:val="28"/>
        </w:rPr>
        <w:t xml:space="preserve">8.5  </w:t>
      </w:r>
      <w:r w:rsidRPr="0007605D">
        <w:rPr>
          <w:rFonts w:ascii="Times New Roman" w:hAnsi="Times New Roman" w:cs="Times New Roman"/>
          <w:sz w:val="28"/>
          <w:szCs w:val="28"/>
        </w:rPr>
        <w:t>Все участники должны быть пристегнуты ремнем безопасности.</w:t>
      </w:r>
      <w:r w:rsidR="005071DC">
        <w:rPr>
          <w:rFonts w:ascii="Times New Roman" w:hAnsi="Times New Roman" w:cs="Times New Roman"/>
          <w:sz w:val="28"/>
          <w:szCs w:val="28"/>
        </w:rPr>
        <w:t xml:space="preserve"> </w:t>
      </w:r>
    </w:p>
    <w:p w:rsidR="00E44EE0" w:rsidRDefault="005071DC" w:rsidP="00E44EE0">
      <w:pPr>
        <w:pStyle w:val="a3"/>
        <w:spacing w:after="0" w:line="240" w:lineRule="auto"/>
        <w:ind w:left="426" w:hanging="568"/>
        <w:jc w:val="both"/>
        <w:rPr>
          <w:rFonts w:ascii="Times New Roman" w:hAnsi="Times New Roman" w:cs="Times New Roman"/>
          <w:sz w:val="28"/>
          <w:szCs w:val="28"/>
        </w:rPr>
      </w:pPr>
      <w:r>
        <w:rPr>
          <w:rFonts w:ascii="Times New Roman" w:hAnsi="Times New Roman" w:cs="Times New Roman"/>
          <w:sz w:val="28"/>
          <w:szCs w:val="28"/>
        </w:rPr>
        <w:t xml:space="preserve">      </w:t>
      </w:r>
      <w:r w:rsidR="00E44EE0">
        <w:rPr>
          <w:rFonts w:ascii="Times New Roman" w:hAnsi="Times New Roman" w:cs="Times New Roman"/>
          <w:sz w:val="28"/>
          <w:szCs w:val="28"/>
        </w:rPr>
        <w:t xml:space="preserve"> Запрещается использовать предметы, нарушающие работу инерционных ремней. Ответственность лежит на участнике соревнований.</w:t>
      </w:r>
      <w:r>
        <w:rPr>
          <w:rFonts w:ascii="Times New Roman" w:hAnsi="Times New Roman" w:cs="Times New Roman"/>
          <w:sz w:val="28"/>
          <w:szCs w:val="28"/>
        </w:rPr>
        <w:t xml:space="preserve"> Если участник соревнований не пристегнулся ремнем безопасности и начал движение, судья имеет право остановить участникам и сделать замечание.</w:t>
      </w:r>
    </w:p>
    <w:p w:rsidR="00E44EE0" w:rsidRDefault="00E44EE0" w:rsidP="00E44EE0">
      <w:pPr>
        <w:pStyle w:val="a3"/>
        <w:spacing w:after="0" w:line="240" w:lineRule="auto"/>
        <w:ind w:left="426" w:hanging="568"/>
        <w:jc w:val="both"/>
        <w:rPr>
          <w:rFonts w:ascii="Times New Roman" w:hAnsi="Times New Roman" w:cs="Times New Roman"/>
          <w:sz w:val="28"/>
          <w:szCs w:val="28"/>
        </w:rPr>
      </w:pPr>
      <w:r>
        <w:rPr>
          <w:rFonts w:ascii="Times New Roman" w:hAnsi="Times New Roman" w:cs="Times New Roman"/>
          <w:b/>
          <w:sz w:val="28"/>
          <w:szCs w:val="28"/>
        </w:rPr>
        <w:t xml:space="preserve">8.6 </w:t>
      </w:r>
      <w:r>
        <w:rPr>
          <w:rFonts w:ascii="Times New Roman" w:hAnsi="Times New Roman" w:cs="Times New Roman"/>
          <w:sz w:val="28"/>
          <w:szCs w:val="28"/>
        </w:rPr>
        <w:t>Запрещается открывать дверцу во время движения автомобиля, а также двигаться с не полностью закрытой дверцей.</w:t>
      </w:r>
    </w:p>
    <w:p w:rsidR="00E44EE0" w:rsidRDefault="00E44EE0" w:rsidP="00E44EE0">
      <w:pPr>
        <w:pStyle w:val="a3"/>
        <w:spacing w:after="0" w:line="240" w:lineRule="auto"/>
        <w:ind w:left="426" w:hanging="426"/>
        <w:rPr>
          <w:rFonts w:ascii="Times New Roman" w:hAnsi="Times New Roman" w:cs="Times New Roman"/>
          <w:sz w:val="28"/>
          <w:szCs w:val="28"/>
        </w:rPr>
      </w:pPr>
    </w:p>
    <w:p w:rsidR="00E44EE0" w:rsidRDefault="00E44EE0" w:rsidP="00E44EE0">
      <w:pPr>
        <w:spacing w:after="0" w:line="240" w:lineRule="auto"/>
        <w:jc w:val="center"/>
        <w:rPr>
          <w:rFonts w:ascii="Times New Roman" w:hAnsi="Times New Roman" w:cs="Times New Roman"/>
          <w:sz w:val="28"/>
          <w:szCs w:val="28"/>
        </w:rPr>
      </w:pPr>
    </w:p>
    <w:p w:rsidR="00E44EE0" w:rsidRDefault="00E44EE0" w:rsidP="00E44E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Виды </w:t>
      </w:r>
      <w:proofErr w:type="spellStart"/>
      <w:r>
        <w:rPr>
          <w:rFonts w:ascii="Times New Roman" w:hAnsi="Times New Roman" w:cs="Times New Roman"/>
          <w:b/>
          <w:sz w:val="28"/>
          <w:szCs w:val="28"/>
        </w:rPr>
        <w:t>автомногоборья</w:t>
      </w:r>
      <w:proofErr w:type="spellEnd"/>
      <w:r>
        <w:rPr>
          <w:rFonts w:ascii="Times New Roman" w:hAnsi="Times New Roman" w:cs="Times New Roman"/>
          <w:b/>
          <w:sz w:val="28"/>
          <w:szCs w:val="28"/>
        </w:rPr>
        <w:t>.</w:t>
      </w:r>
    </w:p>
    <w:p w:rsidR="00E44EE0" w:rsidRPr="001C2F47" w:rsidRDefault="00E44EE0" w:rsidP="00E44EE0">
      <w:pPr>
        <w:spacing w:after="0" w:line="240" w:lineRule="auto"/>
        <w:jc w:val="center"/>
        <w:rPr>
          <w:rFonts w:ascii="Times New Roman" w:hAnsi="Times New Roman" w:cs="Times New Roman"/>
          <w:b/>
          <w:sz w:val="28"/>
          <w:szCs w:val="28"/>
        </w:rPr>
      </w:pPr>
    </w:p>
    <w:p w:rsidR="00E44EE0" w:rsidRDefault="00E44EE0" w:rsidP="00E44EE0">
      <w:pPr>
        <w:pStyle w:val="a3"/>
        <w:spacing w:after="0" w:line="240" w:lineRule="auto"/>
        <w:ind w:left="426" w:hanging="426"/>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sidRPr="0076379F">
        <w:rPr>
          <w:rFonts w:ascii="Times New Roman" w:hAnsi="Times New Roman" w:cs="Times New Roman"/>
          <w:b/>
          <w:sz w:val="28"/>
          <w:szCs w:val="28"/>
        </w:rPr>
        <w:t xml:space="preserve"> </w:t>
      </w:r>
      <w:r>
        <w:rPr>
          <w:rFonts w:ascii="Times New Roman" w:hAnsi="Times New Roman" w:cs="Times New Roman"/>
          <w:b/>
          <w:sz w:val="28"/>
          <w:szCs w:val="28"/>
        </w:rPr>
        <w:t>Конкурс знатоков правил дорожного движения.</w:t>
      </w:r>
    </w:p>
    <w:p w:rsidR="00E44EE0" w:rsidRDefault="00E44EE0" w:rsidP="00E44EE0">
      <w:pPr>
        <w:pStyle w:val="a3"/>
        <w:spacing w:after="0" w:line="240" w:lineRule="auto"/>
        <w:ind w:left="426" w:hanging="426"/>
        <w:jc w:val="center"/>
        <w:rPr>
          <w:rFonts w:ascii="Times New Roman" w:hAnsi="Times New Roman" w:cs="Times New Roman"/>
          <w:b/>
          <w:sz w:val="28"/>
          <w:szCs w:val="28"/>
        </w:rPr>
      </w:pPr>
    </w:p>
    <w:p w:rsidR="00E44EE0" w:rsidRDefault="00E44EE0" w:rsidP="00E44EE0">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Конкурс знатоков ПДД проводится по стандартным билетам ГИБДД (кат.«АВ»), или специально подготовленных Организатором на основе стандартных билетов ГИБДД. </w:t>
      </w:r>
    </w:p>
    <w:p w:rsidR="00E44EE0" w:rsidRDefault="00E44EE0" w:rsidP="00E44EE0">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За первых два неправильных ответа или за нерешенный вопрос начисляется штраф – по 20 очков, за каждый последующий неправильный ответ – штраф 50 очков.</w:t>
      </w:r>
    </w:p>
    <w:p w:rsidR="00E44EE0" w:rsidRDefault="00E44EE0" w:rsidP="00E44EE0">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При определении личных мест участникам предоставляется дополнительный конкурс с другими или аналогичными билетами с учетом затраченного времени. При равенстве штрафных очков преимущество имеет спортсмен, затративший наименьшее время.</w:t>
      </w:r>
    </w:p>
    <w:p w:rsidR="00E44EE0" w:rsidRDefault="00E44EE0" w:rsidP="00E44EE0">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командном зачете в сумме многоборья учитываются только штрафные очки, полученные в первом конкурсе.</w:t>
      </w:r>
    </w:p>
    <w:p w:rsidR="00E44EE0" w:rsidRDefault="00E44EE0" w:rsidP="00E44EE0">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личном зачете учитываются штрафные очки и время полученные в дополнительном конкурсе.</w:t>
      </w:r>
    </w:p>
    <w:p w:rsidR="00E44EE0" w:rsidRDefault="00E44EE0" w:rsidP="00E44EE0">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Контрольное время на решение билетов дается – 5 минут, после чего билет изымается, каждый нерешенный вопрос приравнивается к ошибке.</w:t>
      </w:r>
    </w:p>
    <w:p w:rsidR="00E44EE0" w:rsidRDefault="00E44EE0" w:rsidP="00E44EE0">
      <w:pPr>
        <w:pStyle w:val="a3"/>
        <w:spacing w:after="0" w:line="240" w:lineRule="auto"/>
        <w:ind w:left="426" w:hanging="426"/>
        <w:rPr>
          <w:rFonts w:ascii="Times New Roman" w:hAnsi="Times New Roman" w:cs="Times New Roman"/>
          <w:sz w:val="28"/>
          <w:szCs w:val="28"/>
        </w:rPr>
      </w:pPr>
    </w:p>
    <w:p w:rsidR="00E44EE0" w:rsidRDefault="00E44EE0" w:rsidP="00E44EE0">
      <w:pPr>
        <w:pStyle w:val="a3"/>
        <w:spacing w:after="0" w:line="240" w:lineRule="auto"/>
        <w:ind w:left="426" w:hanging="426"/>
        <w:rPr>
          <w:rFonts w:ascii="Times New Roman" w:hAnsi="Times New Roman" w:cs="Times New Roman"/>
          <w:sz w:val="28"/>
          <w:szCs w:val="28"/>
        </w:rPr>
      </w:pPr>
    </w:p>
    <w:p w:rsidR="00E44EE0" w:rsidRDefault="00E44EE0" w:rsidP="00E44EE0">
      <w:pPr>
        <w:pStyle w:val="a3"/>
        <w:spacing w:after="0" w:line="240" w:lineRule="auto"/>
        <w:ind w:left="0"/>
        <w:jc w:val="center"/>
        <w:rPr>
          <w:rFonts w:ascii="Times New Roman" w:hAnsi="Times New Roman" w:cs="Times New Roman"/>
          <w:b/>
          <w:sz w:val="28"/>
          <w:szCs w:val="28"/>
        </w:rPr>
      </w:pPr>
    </w:p>
    <w:p w:rsidR="00E44EE0" w:rsidRDefault="00E44EE0" w:rsidP="00E44EE0">
      <w:pPr>
        <w:pStyle w:val="a3"/>
        <w:spacing w:after="0" w:line="240" w:lineRule="auto"/>
        <w:ind w:left="0"/>
        <w:jc w:val="center"/>
        <w:rPr>
          <w:rFonts w:ascii="Times New Roman" w:hAnsi="Times New Roman" w:cs="Times New Roman"/>
          <w:b/>
          <w:sz w:val="28"/>
          <w:szCs w:val="28"/>
        </w:rPr>
      </w:pPr>
    </w:p>
    <w:p w:rsidR="00E44EE0" w:rsidRDefault="00E44EE0" w:rsidP="00E44EE0">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Скоростное маневрирование.</w:t>
      </w:r>
    </w:p>
    <w:p w:rsidR="00E44EE0" w:rsidRDefault="00E44EE0" w:rsidP="00E44EE0">
      <w:pPr>
        <w:pStyle w:val="a3"/>
        <w:spacing w:after="0" w:line="240" w:lineRule="auto"/>
        <w:ind w:left="0"/>
        <w:jc w:val="center"/>
        <w:rPr>
          <w:rFonts w:ascii="Times New Roman" w:hAnsi="Times New Roman" w:cs="Times New Roman"/>
          <w:b/>
          <w:sz w:val="28"/>
          <w:szCs w:val="28"/>
        </w:rPr>
      </w:pPr>
    </w:p>
    <w:p w:rsidR="00E44EE0" w:rsidRDefault="00E44EE0" w:rsidP="00E44EE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Скоростное маневрирование включает 6 фигур зимнего комплекса. Проводится на закрытой площадке с укатанным снегом или ледяным  покрытием. </w:t>
      </w:r>
    </w:p>
    <w:p w:rsidR="00E44EE0" w:rsidRDefault="00E44EE0" w:rsidP="00E44EE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размещения фигур определяется жеребьевкой. Перечень,  размеры, </w:t>
      </w:r>
      <w:proofErr w:type="spellStart"/>
      <w:r>
        <w:rPr>
          <w:rFonts w:ascii="Times New Roman" w:hAnsi="Times New Roman" w:cs="Times New Roman"/>
          <w:sz w:val="28"/>
          <w:szCs w:val="28"/>
        </w:rPr>
        <w:t>пенализация</w:t>
      </w:r>
      <w:proofErr w:type="spellEnd"/>
      <w:r>
        <w:rPr>
          <w:rFonts w:ascii="Times New Roman" w:hAnsi="Times New Roman" w:cs="Times New Roman"/>
          <w:sz w:val="28"/>
          <w:szCs w:val="28"/>
        </w:rPr>
        <w:t xml:space="preserve">  фигур приведены в Приложении № 1.</w:t>
      </w:r>
    </w:p>
    <w:p w:rsidR="00E44EE0" w:rsidRDefault="00E44EE0" w:rsidP="00E44EE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момент соревнований спортсмен обязан выполнить все фигуры в установленной последовательности, участник, пропустивший фигуру, обязан вернуться к нему и далее пройти фигуры в установленной последовательности.</w:t>
      </w:r>
    </w:p>
    <w:p w:rsidR="00E44EE0" w:rsidRDefault="00E44EE0" w:rsidP="00E44EE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Зачетный результат участника определяется суммой штрафных очков, начисленных за ошибки при выполнении фигур, плюс время в секундах.</w:t>
      </w:r>
    </w:p>
    <w:p w:rsidR="00E44EE0" w:rsidRDefault="00E44EE0" w:rsidP="00E44EE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Старт на трассе скоростного маневрирования осуществляется согласно стартовых номеров по взмаху флажка судьи, участник находится за рулем автомобиля, при работающем двигателе, ремень безопасности застегнут.</w:t>
      </w:r>
    </w:p>
    <w:p w:rsidR="00E44EE0" w:rsidRDefault="00E44EE0" w:rsidP="00E44EE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Участники соревнований по скоростному маневрированию имеют право совершать любой маневр, включая остановку, подачу задним ходом и разворот, в любом месте трассы, как в фигуре, так и между ними.</w:t>
      </w:r>
    </w:p>
    <w:p w:rsidR="00E44EE0" w:rsidRDefault="00E44EE0" w:rsidP="00E44EE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Запрещено маневрирование только в непосредственной близости (1 метр) до упражнения «Кегли».</w:t>
      </w:r>
    </w:p>
    <w:p w:rsidR="00E44EE0" w:rsidRDefault="00E44EE0" w:rsidP="00E44EE0">
      <w:pPr>
        <w:pStyle w:val="a3"/>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t xml:space="preserve">Личное первенство по скоростному маневрированию  определяется в отдельном дополнительном заезде  для 6 спортсменов, занявших с 1 по 6 место. </w:t>
      </w:r>
    </w:p>
    <w:p w:rsidR="00E44EE0" w:rsidRDefault="00E44EE0" w:rsidP="00E44EE0">
      <w:pPr>
        <w:pStyle w:val="a3"/>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t>Самостоятельная тренировка на площадке,  размеченной по схеме трассы соревнований, не допускается. Участник, допустивший нарушение данного требования, не будет допущен к участию в соревнованиях.</w:t>
      </w:r>
    </w:p>
    <w:p w:rsidR="00E44EE0" w:rsidRDefault="00E44EE0" w:rsidP="00E44EE0">
      <w:pPr>
        <w:pStyle w:val="a3"/>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t>Ознакомление с трассой будет проведено путем пешего прохода.</w:t>
      </w:r>
    </w:p>
    <w:p w:rsidR="00E44EE0" w:rsidRDefault="00E44EE0" w:rsidP="00E44EE0">
      <w:pPr>
        <w:pStyle w:val="a3"/>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t xml:space="preserve">Выезд автомобиля из зоны финиша разрешается только по команде судьи. </w:t>
      </w:r>
    </w:p>
    <w:p w:rsidR="00E44EE0" w:rsidRDefault="00E44EE0" w:rsidP="00E44EE0">
      <w:pPr>
        <w:pStyle w:val="a3"/>
        <w:spacing w:after="0" w:line="240" w:lineRule="auto"/>
        <w:ind w:left="0" w:firstLine="708"/>
        <w:rPr>
          <w:rFonts w:ascii="Times New Roman" w:hAnsi="Times New Roman" w:cs="Times New Roman"/>
          <w:sz w:val="28"/>
          <w:szCs w:val="28"/>
        </w:rPr>
      </w:pPr>
    </w:p>
    <w:p w:rsidR="00E44EE0" w:rsidRDefault="00E44EE0" w:rsidP="00E44EE0">
      <w:pPr>
        <w:pStyle w:val="a3"/>
        <w:spacing w:after="0" w:line="240" w:lineRule="auto"/>
        <w:ind w:left="0" w:firstLine="708"/>
        <w:rPr>
          <w:rFonts w:ascii="Times New Roman" w:hAnsi="Times New Roman" w:cs="Times New Roman"/>
          <w:sz w:val="28"/>
          <w:szCs w:val="28"/>
        </w:rPr>
      </w:pPr>
    </w:p>
    <w:p w:rsidR="00E44EE0" w:rsidRDefault="00E44EE0" w:rsidP="00E44EE0">
      <w:pPr>
        <w:pStyle w:val="a3"/>
        <w:spacing w:after="0" w:line="240" w:lineRule="auto"/>
        <w:ind w:left="0" w:firstLine="708"/>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Автослалом</w:t>
      </w:r>
      <w:proofErr w:type="spellEnd"/>
    </w:p>
    <w:p w:rsidR="00E44EE0" w:rsidRDefault="00E44EE0" w:rsidP="00E44EE0">
      <w:pPr>
        <w:pStyle w:val="a3"/>
        <w:spacing w:after="0" w:line="240" w:lineRule="auto"/>
        <w:ind w:left="0" w:firstLine="708"/>
        <w:jc w:val="center"/>
        <w:rPr>
          <w:rFonts w:ascii="Times New Roman" w:hAnsi="Times New Roman" w:cs="Times New Roman"/>
          <w:b/>
          <w:sz w:val="28"/>
          <w:szCs w:val="28"/>
        </w:rPr>
      </w:pPr>
    </w:p>
    <w:p w:rsidR="00E44EE0" w:rsidRDefault="00E44EE0" w:rsidP="00E44EE0">
      <w:pPr>
        <w:pStyle w:val="a3"/>
        <w:spacing w:after="0" w:line="240" w:lineRule="auto"/>
        <w:ind w:left="0" w:firstLine="708"/>
        <w:rPr>
          <w:rFonts w:ascii="Times New Roman" w:hAnsi="Times New Roman" w:cs="Times New Roman"/>
          <w:sz w:val="28"/>
          <w:szCs w:val="28"/>
        </w:rPr>
      </w:pPr>
      <w:proofErr w:type="spellStart"/>
      <w:r>
        <w:rPr>
          <w:rFonts w:ascii="Times New Roman" w:hAnsi="Times New Roman" w:cs="Times New Roman"/>
          <w:sz w:val="28"/>
          <w:szCs w:val="28"/>
        </w:rPr>
        <w:t>Автослалом</w:t>
      </w:r>
      <w:proofErr w:type="spellEnd"/>
      <w:r>
        <w:rPr>
          <w:rFonts w:ascii="Times New Roman" w:hAnsi="Times New Roman" w:cs="Times New Roman"/>
          <w:sz w:val="28"/>
          <w:szCs w:val="28"/>
        </w:rPr>
        <w:t xml:space="preserve"> – пять ограничителей (Конусов, покрышек) образуют правильной формы квадрат или прямоугольник ( в зависимости от конфигурации и размеров площади) с обозначенным в середине центром.</w:t>
      </w:r>
    </w:p>
    <w:p w:rsidR="00E44EE0" w:rsidRDefault="00E44EE0" w:rsidP="00E44EE0">
      <w:pPr>
        <w:pStyle w:val="a3"/>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t>Перед въездом на слалом участник выполняет восьмерку из двух стоек и объезд фигуры по часовой стрелке, после выезда со слалома участник выполняет объезд фигуры против часовой стрелки и восьмерку из двух стоек и финиширует базой.</w:t>
      </w:r>
    </w:p>
    <w:p w:rsidR="00E44EE0" w:rsidRDefault="00E44EE0" w:rsidP="00E44EE0">
      <w:pPr>
        <w:pStyle w:val="a3"/>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t>Участник должен передним ходом, начиная от центра, выполнить четыре восьмерки так, чтобы центральный конус постоянно оставался  справа от участника, а угловые – слева.</w:t>
      </w:r>
    </w:p>
    <w:p w:rsidR="00E44EE0" w:rsidRDefault="00E44EE0" w:rsidP="00E44EE0">
      <w:pPr>
        <w:pStyle w:val="a3"/>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lastRenderedPageBreak/>
        <w:t>Результат определяется по сумме времени прохождения трассы в секундах и штрафных очков.</w:t>
      </w:r>
    </w:p>
    <w:p w:rsidR="00E44EE0" w:rsidRPr="0097352D" w:rsidRDefault="00E44EE0" w:rsidP="00E44EE0">
      <w:pPr>
        <w:pStyle w:val="a3"/>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t xml:space="preserve">Личное первенство в </w:t>
      </w:r>
      <w:proofErr w:type="spellStart"/>
      <w:r>
        <w:rPr>
          <w:rFonts w:ascii="Times New Roman" w:hAnsi="Times New Roman" w:cs="Times New Roman"/>
          <w:sz w:val="28"/>
          <w:szCs w:val="28"/>
        </w:rPr>
        <w:t>автослаломе</w:t>
      </w:r>
      <w:proofErr w:type="spellEnd"/>
      <w:r>
        <w:rPr>
          <w:rFonts w:ascii="Times New Roman" w:hAnsi="Times New Roman" w:cs="Times New Roman"/>
          <w:sz w:val="28"/>
          <w:szCs w:val="28"/>
        </w:rPr>
        <w:t xml:space="preserve"> определяется в дополнительном заезде для 6-и спортсменов, занявших с 1 по 6 место. </w:t>
      </w:r>
    </w:p>
    <w:p w:rsidR="00E44EE0" w:rsidRDefault="00E44EE0" w:rsidP="00E44EE0">
      <w:pPr>
        <w:pStyle w:val="a3"/>
        <w:spacing w:after="0" w:line="240" w:lineRule="auto"/>
        <w:ind w:left="1065"/>
        <w:jc w:val="center"/>
        <w:rPr>
          <w:rFonts w:ascii="Times New Roman" w:hAnsi="Times New Roman" w:cs="Times New Roman"/>
          <w:b/>
          <w:sz w:val="28"/>
          <w:szCs w:val="28"/>
        </w:rPr>
      </w:pPr>
    </w:p>
    <w:p w:rsidR="00E44EE0" w:rsidRDefault="00E44EE0" w:rsidP="00E44EE0">
      <w:pPr>
        <w:pStyle w:val="a3"/>
        <w:spacing w:after="0" w:line="240" w:lineRule="auto"/>
        <w:ind w:left="1065"/>
        <w:jc w:val="center"/>
        <w:rPr>
          <w:rFonts w:ascii="Times New Roman" w:hAnsi="Times New Roman" w:cs="Times New Roman"/>
          <w:b/>
          <w:sz w:val="28"/>
          <w:szCs w:val="28"/>
        </w:rPr>
      </w:pPr>
    </w:p>
    <w:p w:rsidR="00E44EE0" w:rsidRDefault="00E44EE0" w:rsidP="00E44EE0">
      <w:pPr>
        <w:pStyle w:val="a3"/>
        <w:spacing w:after="0" w:line="240" w:lineRule="auto"/>
        <w:ind w:left="1065"/>
        <w:jc w:val="center"/>
        <w:rPr>
          <w:rFonts w:ascii="Times New Roman" w:hAnsi="Times New Roman" w:cs="Times New Roman"/>
          <w:b/>
          <w:sz w:val="28"/>
          <w:szCs w:val="28"/>
        </w:rPr>
      </w:pPr>
      <w:r>
        <w:rPr>
          <w:rFonts w:ascii="Times New Roman" w:hAnsi="Times New Roman" w:cs="Times New Roman"/>
          <w:b/>
          <w:sz w:val="28"/>
          <w:szCs w:val="28"/>
        </w:rPr>
        <w:t>9.Определение результатов.</w:t>
      </w:r>
    </w:p>
    <w:p w:rsidR="00E44EE0" w:rsidRPr="00D77802" w:rsidRDefault="00E44EE0" w:rsidP="00E44EE0">
      <w:pPr>
        <w:pStyle w:val="a3"/>
        <w:spacing w:after="0" w:line="240" w:lineRule="auto"/>
        <w:ind w:left="1065"/>
        <w:jc w:val="center"/>
        <w:rPr>
          <w:rFonts w:ascii="Times New Roman" w:hAnsi="Times New Roman" w:cs="Times New Roman"/>
          <w:b/>
          <w:sz w:val="28"/>
          <w:szCs w:val="28"/>
        </w:rPr>
      </w:pPr>
    </w:p>
    <w:p w:rsidR="00E44EE0" w:rsidRPr="00733A39" w:rsidRDefault="00E44EE0" w:rsidP="00E44EE0">
      <w:pPr>
        <w:spacing w:after="0" w:line="240" w:lineRule="auto"/>
        <w:ind w:left="426" w:hanging="426"/>
        <w:jc w:val="both"/>
        <w:rPr>
          <w:rFonts w:ascii="Times New Roman" w:hAnsi="Times New Roman" w:cs="Times New Roman"/>
          <w:sz w:val="28"/>
          <w:szCs w:val="28"/>
        </w:rPr>
      </w:pPr>
      <w:r w:rsidRPr="00733A39">
        <w:rPr>
          <w:rFonts w:ascii="Times New Roman" w:hAnsi="Times New Roman" w:cs="Times New Roman"/>
          <w:b/>
          <w:sz w:val="28"/>
          <w:szCs w:val="28"/>
        </w:rPr>
        <w:t>9.1</w:t>
      </w:r>
      <w:r>
        <w:rPr>
          <w:rFonts w:ascii="Times New Roman" w:hAnsi="Times New Roman" w:cs="Times New Roman"/>
          <w:b/>
          <w:sz w:val="28"/>
          <w:szCs w:val="28"/>
        </w:rPr>
        <w:t xml:space="preserve"> </w:t>
      </w:r>
      <w:r w:rsidRPr="00733A39">
        <w:rPr>
          <w:rFonts w:ascii="Times New Roman" w:hAnsi="Times New Roman" w:cs="Times New Roman"/>
          <w:sz w:val="28"/>
          <w:szCs w:val="28"/>
        </w:rPr>
        <w:t xml:space="preserve">Команда-победительница и команды-призеры по </w:t>
      </w:r>
      <w:proofErr w:type="spellStart"/>
      <w:r w:rsidRPr="00733A39">
        <w:rPr>
          <w:rFonts w:ascii="Times New Roman" w:hAnsi="Times New Roman" w:cs="Times New Roman"/>
          <w:sz w:val="28"/>
          <w:szCs w:val="28"/>
        </w:rPr>
        <w:t>автомногоборью</w:t>
      </w:r>
      <w:proofErr w:type="spellEnd"/>
      <w:r w:rsidRPr="00733A39">
        <w:rPr>
          <w:rFonts w:ascii="Times New Roman" w:hAnsi="Times New Roman" w:cs="Times New Roman"/>
          <w:sz w:val="28"/>
          <w:szCs w:val="28"/>
        </w:rPr>
        <w:t xml:space="preserve"> определяются по наименьшей сумме очков, начисленных командам за скоростное маневрирование, конкурс знатоков ПДД, </w:t>
      </w:r>
      <w:proofErr w:type="spellStart"/>
      <w:r w:rsidRPr="00733A39">
        <w:rPr>
          <w:rFonts w:ascii="Times New Roman" w:hAnsi="Times New Roman" w:cs="Times New Roman"/>
          <w:sz w:val="28"/>
          <w:szCs w:val="28"/>
        </w:rPr>
        <w:t>авто</w:t>
      </w:r>
      <w:r>
        <w:rPr>
          <w:rFonts w:ascii="Times New Roman" w:hAnsi="Times New Roman" w:cs="Times New Roman"/>
          <w:sz w:val="28"/>
          <w:szCs w:val="28"/>
        </w:rPr>
        <w:t>слалом</w:t>
      </w:r>
      <w:proofErr w:type="spellEnd"/>
      <w:r w:rsidRPr="00733A39">
        <w:rPr>
          <w:rFonts w:ascii="Times New Roman" w:hAnsi="Times New Roman" w:cs="Times New Roman"/>
          <w:sz w:val="28"/>
          <w:szCs w:val="28"/>
        </w:rPr>
        <w:t>.</w:t>
      </w:r>
    </w:p>
    <w:p w:rsidR="00E44EE0" w:rsidRPr="00733A39" w:rsidRDefault="00E44EE0" w:rsidP="00E44EE0">
      <w:pPr>
        <w:spacing w:after="0" w:line="240" w:lineRule="auto"/>
        <w:ind w:left="426" w:hanging="426"/>
        <w:jc w:val="both"/>
        <w:rPr>
          <w:rFonts w:ascii="Times New Roman" w:hAnsi="Times New Roman" w:cs="Times New Roman"/>
          <w:sz w:val="28"/>
          <w:szCs w:val="28"/>
        </w:rPr>
      </w:pPr>
      <w:r w:rsidRPr="00733A39">
        <w:rPr>
          <w:rFonts w:ascii="Times New Roman" w:hAnsi="Times New Roman" w:cs="Times New Roman"/>
          <w:b/>
          <w:sz w:val="28"/>
          <w:szCs w:val="28"/>
        </w:rPr>
        <w:t>9.2</w:t>
      </w:r>
      <w:r>
        <w:rPr>
          <w:rFonts w:ascii="Times New Roman" w:hAnsi="Times New Roman" w:cs="Times New Roman"/>
          <w:b/>
          <w:sz w:val="28"/>
          <w:szCs w:val="28"/>
        </w:rPr>
        <w:t xml:space="preserve"> </w:t>
      </w:r>
      <w:r w:rsidRPr="00733A39">
        <w:rPr>
          <w:rFonts w:ascii="Times New Roman" w:hAnsi="Times New Roman" w:cs="Times New Roman"/>
          <w:sz w:val="28"/>
          <w:szCs w:val="28"/>
        </w:rPr>
        <w:t xml:space="preserve">При равных результатах преимущество имеет команда, показавшая лучший результат в скоростном маневрировании. Если и в этом случае показатели будут равными, то учитывается результат в </w:t>
      </w:r>
      <w:proofErr w:type="spellStart"/>
      <w:r w:rsidRPr="00733A39">
        <w:rPr>
          <w:rFonts w:ascii="Times New Roman" w:hAnsi="Times New Roman" w:cs="Times New Roman"/>
          <w:sz w:val="28"/>
          <w:szCs w:val="28"/>
        </w:rPr>
        <w:t>авто</w:t>
      </w:r>
      <w:r>
        <w:rPr>
          <w:rFonts w:ascii="Times New Roman" w:hAnsi="Times New Roman" w:cs="Times New Roman"/>
          <w:sz w:val="28"/>
          <w:szCs w:val="28"/>
        </w:rPr>
        <w:t>слаломе</w:t>
      </w:r>
      <w:proofErr w:type="spellEnd"/>
      <w:r w:rsidRPr="00733A39">
        <w:rPr>
          <w:rFonts w:ascii="Times New Roman" w:hAnsi="Times New Roman" w:cs="Times New Roman"/>
          <w:sz w:val="28"/>
          <w:szCs w:val="28"/>
        </w:rPr>
        <w:t>.</w:t>
      </w:r>
    </w:p>
    <w:p w:rsidR="00E44EE0" w:rsidRPr="00733A39" w:rsidRDefault="00E44EE0" w:rsidP="00E44EE0">
      <w:pPr>
        <w:spacing w:after="0" w:line="240" w:lineRule="auto"/>
        <w:ind w:left="426" w:hanging="426"/>
        <w:jc w:val="both"/>
        <w:rPr>
          <w:rFonts w:ascii="Times New Roman" w:hAnsi="Times New Roman" w:cs="Times New Roman"/>
          <w:sz w:val="28"/>
          <w:szCs w:val="28"/>
        </w:rPr>
      </w:pPr>
      <w:r w:rsidRPr="00733A39">
        <w:rPr>
          <w:rFonts w:ascii="Times New Roman" w:hAnsi="Times New Roman" w:cs="Times New Roman"/>
          <w:b/>
          <w:sz w:val="28"/>
          <w:szCs w:val="28"/>
        </w:rPr>
        <w:t>9.3</w:t>
      </w:r>
      <w:r>
        <w:rPr>
          <w:rFonts w:ascii="Times New Roman" w:hAnsi="Times New Roman" w:cs="Times New Roman"/>
          <w:b/>
          <w:sz w:val="28"/>
          <w:szCs w:val="28"/>
        </w:rPr>
        <w:t xml:space="preserve"> </w:t>
      </w:r>
      <w:r w:rsidRPr="00733A39">
        <w:rPr>
          <w:rFonts w:ascii="Times New Roman" w:hAnsi="Times New Roman" w:cs="Times New Roman"/>
          <w:sz w:val="28"/>
          <w:szCs w:val="28"/>
        </w:rPr>
        <w:t>При равенстве результатов в автомобильном виде преимущество имеет команда, затратившая меньшее время на прохождение этого вида.</w:t>
      </w:r>
    </w:p>
    <w:p w:rsidR="00E44EE0" w:rsidRPr="00733A39" w:rsidRDefault="00E44EE0" w:rsidP="00E44EE0">
      <w:pPr>
        <w:spacing w:after="0" w:line="240" w:lineRule="auto"/>
        <w:ind w:left="426" w:hanging="426"/>
        <w:jc w:val="both"/>
        <w:rPr>
          <w:rFonts w:ascii="Times New Roman" w:hAnsi="Times New Roman" w:cs="Times New Roman"/>
          <w:sz w:val="28"/>
          <w:szCs w:val="28"/>
        </w:rPr>
      </w:pPr>
      <w:r w:rsidRPr="00733A39">
        <w:rPr>
          <w:rFonts w:ascii="Times New Roman" w:hAnsi="Times New Roman" w:cs="Times New Roman"/>
          <w:b/>
          <w:sz w:val="28"/>
          <w:szCs w:val="28"/>
        </w:rPr>
        <w:t>9.4</w:t>
      </w:r>
      <w:r>
        <w:rPr>
          <w:rFonts w:ascii="Times New Roman" w:hAnsi="Times New Roman" w:cs="Times New Roman"/>
          <w:b/>
          <w:sz w:val="28"/>
          <w:szCs w:val="28"/>
        </w:rPr>
        <w:t xml:space="preserve">  </w:t>
      </w:r>
      <w:r w:rsidRPr="00733A39">
        <w:rPr>
          <w:rFonts w:ascii="Times New Roman" w:hAnsi="Times New Roman" w:cs="Times New Roman"/>
          <w:sz w:val="28"/>
          <w:szCs w:val="28"/>
        </w:rPr>
        <w:t xml:space="preserve">Командный результат в каждом виде многоборья подсчитывается по </w:t>
      </w:r>
      <w:r>
        <w:rPr>
          <w:rFonts w:ascii="Times New Roman" w:hAnsi="Times New Roman" w:cs="Times New Roman"/>
          <w:sz w:val="28"/>
          <w:szCs w:val="28"/>
        </w:rPr>
        <w:t>3</w:t>
      </w:r>
      <w:r w:rsidRPr="00733A39">
        <w:rPr>
          <w:rFonts w:ascii="Times New Roman" w:hAnsi="Times New Roman" w:cs="Times New Roman"/>
          <w:sz w:val="28"/>
          <w:szCs w:val="28"/>
        </w:rPr>
        <w:t>-м участникам.</w:t>
      </w:r>
    </w:p>
    <w:p w:rsidR="00E44EE0" w:rsidRPr="00733A39" w:rsidRDefault="00E44EE0" w:rsidP="00E44EE0">
      <w:pPr>
        <w:spacing w:after="0" w:line="240" w:lineRule="auto"/>
        <w:ind w:left="426" w:hanging="426"/>
        <w:jc w:val="both"/>
        <w:rPr>
          <w:rFonts w:ascii="Times New Roman" w:hAnsi="Times New Roman" w:cs="Times New Roman"/>
          <w:sz w:val="28"/>
          <w:szCs w:val="28"/>
        </w:rPr>
      </w:pPr>
      <w:r w:rsidRPr="00733A39">
        <w:rPr>
          <w:rFonts w:ascii="Times New Roman" w:hAnsi="Times New Roman" w:cs="Times New Roman"/>
          <w:b/>
          <w:sz w:val="28"/>
          <w:szCs w:val="28"/>
        </w:rPr>
        <w:t>9.5</w:t>
      </w:r>
      <w:r>
        <w:rPr>
          <w:rFonts w:ascii="Times New Roman" w:hAnsi="Times New Roman" w:cs="Times New Roman"/>
          <w:b/>
          <w:sz w:val="28"/>
          <w:szCs w:val="28"/>
        </w:rPr>
        <w:t xml:space="preserve"> </w:t>
      </w:r>
      <w:r w:rsidRPr="00733A39">
        <w:rPr>
          <w:rFonts w:ascii="Times New Roman" w:hAnsi="Times New Roman" w:cs="Times New Roman"/>
          <w:sz w:val="28"/>
          <w:szCs w:val="28"/>
        </w:rPr>
        <w:t xml:space="preserve">Победитель в личном зачете </w:t>
      </w:r>
      <w:r>
        <w:rPr>
          <w:rFonts w:ascii="Times New Roman" w:hAnsi="Times New Roman" w:cs="Times New Roman"/>
          <w:sz w:val="28"/>
          <w:szCs w:val="28"/>
        </w:rPr>
        <w:t xml:space="preserve"> </w:t>
      </w:r>
      <w:r w:rsidRPr="00733A39">
        <w:rPr>
          <w:rFonts w:ascii="Times New Roman" w:hAnsi="Times New Roman" w:cs="Times New Roman"/>
          <w:sz w:val="28"/>
          <w:szCs w:val="28"/>
        </w:rPr>
        <w:t>определяется по наименьшей сумме очков, начисленных за скоростное маневрирование, конкурс знатоков ПДД</w:t>
      </w:r>
      <w:r>
        <w:rPr>
          <w:rFonts w:ascii="Times New Roman" w:hAnsi="Times New Roman" w:cs="Times New Roman"/>
          <w:sz w:val="28"/>
          <w:szCs w:val="28"/>
        </w:rPr>
        <w:t xml:space="preserve"> и за </w:t>
      </w:r>
      <w:proofErr w:type="spellStart"/>
      <w:r>
        <w:rPr>
          <w:rFonts w:ascii="Times New Roman" w:hAnsi="Times New Roman" w:cs="Times New Roman"/>
          <w:sz w:val="28"/>
          <w:szCs w:val="28"/>
        </w:rPr>
        <w:t>автослалом</w:t>
      </w:r>
      <w:proofErr w:type="spellEnd"/>
      <w:r>
        <w:rPr>
          <w:rFonts w:ascii="Times New Roman" w:hAnsi="Times New Roman" w:cs="Times New Roman"/>
          <w:sz w:val="28"/>
          <w:szCs w:val="28"/>
        </w:rPr>
        <w:t xml:space="preserve"> в дополнительных заездах.</w:t>
      </w:r>
    </w:p>
    <w:p w:rsidR="00E44EE0" w:rsidRPr="00733A39" w:rsidRDefault="00E44EE0" w:rsidP="00E44EE0">
      <w:pPr>
        <w:spacing w:after="0" w:line="240" w:lineRule="auto"/>
        <w:ind w:left="426" w:hanging="426"/>
        <w:jc w:val="both"/>
        <w:rPr>
          <w:rFonts w:ascii="Times New Roman" w:hAnsi="Times New Roman" w:cs="Times New Roman"/>
          <w:sz w:val="28"/>
          <w:szCs w:val="28"/>
        </w:rPr>
      </w:pPr>
      <w:r w:rsidRPr="00733A39">
        <w:rPr>
          <w:rFonts w:ascii="Times New Roman" w:hAnsi="Times New Roman" w:cs="Times New Roman"/>
          <w:b/>
          <w:sz w:val="28"/>
          <w:szCs w:val="28"/>
        </w:rPr>
        <w:t>9.6</w:t>
      </w:r>
      <w:r>
        <w:rPr>
          <w:rFonts w:ascii="Times New Roman" w:hAnsi="Times New Roman" w:cs="Times New Roman"/>
          <w:b/>
          <w:sz w:val="28"/>
          <w:szCs w:val="28"/>
        </w:rPr>
        <w:t xml:space="preserve"> </w:t>
      </w:r>
      <w:r w:rsidRPr="00733A39">
        <w:rPr>
          <w:rFonts w:ascii="Times New Roman" w:hAnsi="Times New Roman" w:cs="Times New Roman"/>
          <w:sz w:val="28"/>
          <w:szCs w:val="28"/>
        </w:rPr>
        <w:t>При равной сумме очков преимущество имеет спортсмен, показавший лучшие результаты по скоростному маневрированию.</w:t>
      </w:r>
    </w:p>
    <w:p w:rsidR="00E44EE0" w:rsidRDefault="00E44EE0" w:rsidP="00E44EE0">
      <w:pPr>
        <w:spacing w:after="0" w:line="240" w:lineRule="auto"/>
        <w:ind w:left="426" w:hanging="426"/>
        <w:jc w:val="both"/>
        <w:rPr>
          <w:rFonts w:ascii="Times New Roman" w:hAnsi="Times New Roman" w:cs="Times New Roman"/>
          <w:sz w:val="28"/>
          <w:szCs w:val="28"/>
        </w:rPr>
      </w:pPr>
      <w:r w:rsidRPr="00733A39">
        <w:rPr>
          <w:rFonts w:ascii="Times New Roman" w:hAnsi="Times New Roman" w:cs="Times New Roman"/>
          <w:b/>
          <w:sz w:val="28"/>
          <w:szCs w:val="28"/>
        </w:rPr>
        <w:t>9.7</w:t>
      </w:r>
      <w:r>
        <w:rPr>
          <w:rFonts w:ascii="Times New Roman" w:hAnsi="Times New Roman" w:cs="Times New Roman"/>
          <w:b/>
          <w:sz w:val="28"/>
          <w:szCs w:val="28"/>
        </w:rPr>
        <w:t xml:space="preserve"> </w:t>
      </w:r>
      <w:r w:rsidRPr="00733A39">
        <w:rPr>
          <w:rFonts w:ascii="Times New Roman" w:hAnsi="Times New Roman" w:cs="Times New Roman"/>
          <w:sz w:val="28"/>
          <w:szCs w:val="28"/>
        </w:rPr>
        <w:t>Определяются три лучших личных результата в отдельных видах</w:t>
      </w:r>
      <w:r>
        <w:rPr>
          <w:rFonts w:ascii="Times New Roman" w:hAnsi="Times New Roman" w:cs="Times New Roman"/>
          <w:sz w:val="28"/>
          <w:szCs w:val="28"/>
        </w:rPr>
        <w:t>, полученных в дополнительных конкурсах</w:t>
      </w:r>
      <w:r w:rsidRPr="00733A39">
        <w:rPr>
          <w:rFonts w:ascii="Times New Roman" w:hAnsi="Times New Roman" w:cs="Times New Roman"/>
          <w:sz w:val="28"/>
          <w:szCs w:val="28"/>
        </w:rPr>
        <w:t>: в конкурсе ПДД, скоростном маневрировании</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автослаломе</w:t>
      </w:r>
      <w:proofErr w:type="spellEnd"/>
      <w:r w:rsidRPr="00733A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3A39">
        <w:rPr>
          <w:rFonts w:ascii="Times New Roman" w:hAnsi="Times New Roman" w:cs="Times New Roman"/>
          <w:sz w:val="28"/>
          <w:szCs w:val="28"/>
        </w:rPr>
        <w:t>(зачет юношей и девушек не разделяется).</w:t>
      </w:r>
    </w:p>
    <w:p w:rsidR="00E44EE0" w:rsidRPr="00733A39" w:rsidRDefault="00E44EE0" w:rsidP="00E44EE0">
      <w:pPr>
        <w:spacing w:after="0" w:line="240" w:lineRule="auto"/>
        <w:ind w:left="426" w:hanging="426"/>
        <w:jc w:val="both"/>
        <w:rPr>
          <w:rFonts w:ascii="Times New Roman" w:hAnsi="Times New Roman" w:cs="Times New Roman"/>
          <w:sz w:val="28"/>
          <w:szCs w:val="28"/>
        </w:rPr>
      </w:pPr>
    </w:p>
    <w:p w:rsidR="00E44EE0" w:rsidRDefault="00E44EE0" w:rsidP="00E44EE0">
      <w:pPr>
        <w:pStyle w:val="a3"/>
        <w:spacing w:after="0" w:line="240" w:lineRule="auto"/>
        <w:ind w:left="1065"/>
        <w:jc w:val="center"/>
        <w:rPr>
          <w:rFonts w:ascii="Times New Roman" w:hAnsi="Times New Roman" w:cs="Times New Roman"/>
          <w:b/>
          <w:sz w:val="28"/>
          <w:szCs w:val="28"/>
        </w:rPr>
      </w:pPr>
    </w:p>
    <w:p w:rsidR="00E44EE0" w:rsidRDefault="00E44EE0" w:rsidP="00E44EE0">
      <w:pPr>
        <w:pStyle w:val="a3"/>
        <w:spacing w:after="0" w:line="240" w:lineRule="auto"/>
        <w:ind w:left="1065"/>
        <w:jc w:val="center"/>
        <w:rPr>
          <w:rFonts w:ascii="Times New Roman" w:hAnsi="Times New Roman" w:cs="Times New Roman"/>
          <w:b/>
          <w:sz w:val="28"/>
          <w:szCs w:val="28"/>
        </w:rPr>
      </w:pPr>
      <w:r>
        <w:rPr>
          <w:rFonts w:ascii="Times New Roman" w:hAnsi="Times New Roman" w:cs="Times New Roman"/>
          <w:b/>
          <w:sz w:val="28"/>
          <w:szCs w:val="28"/>
        </w:rPr>
        <w:t>10.Награждение победителей.</w:t>
      </w:r>
    </w:p>
    <w:p w:rsidR="00E44EE0" w:rsidRDefault="00E44EE0" w:rsidP="00E44EE0">
      <w:pPr>
        <w:pStyle w:val="a3"/>
        <w:spacing w:after="0" w:line="240" w:lineRule="auto"/>
        <w:ind w:left="1065"/>
        <w:jc w:val="center"/>
        <w:rPr>
          <w:rFonts w:ascii="Times New Roman" w:hAnsi="Times New Roman" w:cs="Times New Roman"/>
          <w:b/>
          <w:sz w:val="28"/>
          <w:szCs w:val="28"/>
        </w:rPr>
      </w:pPr>
    </w:p>
    <w:p w:rsidR="00E44EE0" w:rsidRPr="003F0DF4" w:rsidRDefault="00E44EE0" w:rsidP="00E44EE0">
      <w:pPr>
        <w:spacing w:after="0" w:line="240" w:lineRule="auto"/>
        <w:ind w:left="426" w:hanging="426"/>
        <w:jc w:val="both"/>
        <w:rPr>
          <w:rFonts w:ascii="Times New Roman" w:hAnsi="Times New Roman" w:cs="Times New Roman"/>
          <w:sz w:val="28"/>
          <w:szCs w:val="28"/>
        </w:rPr>
      </w:pPr>
      <w:r w:rsidRPr="003F0DF4">
        <w:rPr>
          <w:rFonts w:ascii="Times New Roman" w:hAnsi="Times New Roman" w:cs="Times New Roman"/>
          <w:b/>
          <w:sz w:val="28"/>
          <w:szCs w:val="28"/>
        </w:rPr>
        <w:t>10.1</w:t>
      </w:r>
      <w:r>
        <w:rPr>
          <w:rFonts w:ascii="Times New Roman" w:hAnsi="Times New Roman" w:cs="Times New Roman"/>
          <w:b/>
          <w:sz w:val="28"/>
          <w:szCs w:val="28"/>
        </w:rPr>
        <w:t xml:space="preserve"> </w:t>
      </w:r>
      <w:r w:rsidRPr="003F0DF4">
        <w:rPr>
          <w:rFonts w:ascii="Times New Roman" w:hAnsi="Times New Roman" w:cs="Times New Roman"/>
          <w:sz w:val="28"/>
          <w:szCs w:val="28"/>
        </w:rPr>
        <w:t xml:space="preserve">Команда-победительница награждается </w:t>
      </w:r>
      <w:r>
        <w:rPr>
          <w:rFonts w:ascii="Times New Roman" w:hAnsi="Times New Roman" w:cs="Times New Roman"/>
          <w:sz w:val="28"/>
          <w:szCs w:val="28"/>
        </w:rPr>
        <w:t xml:space="preserve">Переходящим </w:t>
      </w:r>
      <w:r w:rsidRPr="003F0DF4">
        <w:rPr>
          <w:rFonts w:ascii="Times New Roman" w:hAnsi="Times New Roman" w:cs="Times New Roman"/>
          <w:sz w:val="28"/>
          <w:szCs w:val="28"/>
        </w:rPr>
        <w:t>Кубком и дипломом. Все участники команды-победительницы награждаются Дипломами, а также ценными подарками и медалями.</w:t>
      </w:r>
    </w:p>
    <w:p w:rsidR="00E44EE0" w:rsidRPr="003F0DF4" w:rsidRDefault="00E44EE0" w:rsidP="00E44EE0">
      <w:pPr>
        <w:spacing w:after="0" w:line="240" w:lineRule="auto"/>
        <w:ind w:left="426" w:hanging="426"/>
        <w:jc w:val="both"/>
        <w:rPr>
          <w:rFonts w:ascii="Times New Roman" w:hAnsi="Times New Roman" w:cs="Times New Roman"/>
          <w:sz w:val="28"/>
          <w:szCs w:val="28"/>
        </w:rPr>
      </w:pPr>
      <w:r w:rsidRPr="003F0DF4">
        <w:rPr>
          <w:rFonts w:ascii="Times New Roman" w:hAnsi="Times New Roman" w:cs="Times New Roman"/>
          <w:b/>
          <w:sz w:val="28"/>
          <w:szCs w:val="28"/>
        </w:rPr>
        <w:t>10.2</w:t>
      </w:r>
      <w:r>
        <w:rPr>
          <w:rFonts w:ascii="Times New Roman" w:hAnsi="Times New Roman" w:cs="Times New Roman"/>
          <w:b/>
          <w:sz w:val="28"/>
          <w:szCs w:val="28"/>
        </w:rPr>
        <w:t xml:space="preserve"> </w:t>
      </w:r>
      <w:r w:rsidRPr="003F0DF4">
        <w:rPr>
          <w:rFonts w:ascii="Times New Roman" w:hAnsi="Times New Roman" w:cs="Times New Roman"/>
          <w:sz w:val="28"/>
          <w:szCs w:val="28"/>
        </w:rPr>
        <w:t>Команды, занявшие 2 и 3 места,  награждаются соответствующими</w:t>
      </w:r>
      <w:r>
        <w:rPr>
          <w:rFonts w:ascii="Times New Roman" w:hAnsi="Times New Roman" w:cs="Times New Roman"/>
          <w:sz w:val="28"/>
          <w:szCs w:val="28"/>
        </w:rPr>
        <w:t xml:space="preserve"> кубками, </w:t>
      </w:r>
      <w:r w:rsidRPr="003F0DF4">
        <w:rPr>
          <w:rFonts w:ascii="Times New Roman" w:hAnsi="Times New Roman" w:cs="Times New Roman"/>
          <w:sz w:val="28"/>
          <w:szCs w:val="28"/>
        </w:rPr>
        <w:t xml:space="preserve"> дипломами, а члены этих команд грамотами и медалями.</w:t>
      </w:r>
    </w:p>
    <w:p w:rsidR="00E44EE0" w:rsidRPr="003F0DF4" w:rsidRDefault="00E44EE0" w:rsidP="00E44EE0">
      <w:pPr>
        <w:spacing w:after="0" w:line="240" w:lineRule="auto"/>
        <w:ind w:left="426" w:hanging="426"/>
        <w:jc w:val="both"/>
        <w:rPr>
          <w:rFonts w:ascii="Times New Roman" w:hAnsi="Times New Roman" w:cs="Times New Roman"/>
          <w:sz w:val="28"/>
          <w:szCs w:val="28"/>
        </w:rPr>
      </w:pPr>
      <w:r w:rsidRPr="003F0DF4">
        <w:rPr>
          <w:rFonts w:ascii="Times New Roman" w:hAnsi="Times New Roman" w:cs="Times New Roman"/>
          <w:b/>
          <w:sz w:val="28"/>
          <w:szCs w:val="28"/>
        </w:rPr>
        <w:t>10.3</w:t>
      </w:r>
      <w:r>
        <w:rPr>
          <w:rFonts w:ascii="Times New Roman" w:hAnsi="Times New Roman" w:cs="Times New Roman"/>
          <w:b/>
          <w:sz w:val="28"/>
          <w:szCs w:val="28"/>
        </w:rPr>
        <w:t xml:space="preserve"> </w:t>
      </w:r>
      <w:r w:rsidRPr="003F0DF4">
        <w:rPr>
          <w:rFonts w:ascii="Times New Roman" w:hAnsi="Times New Roman" w:cs="Times New Roman"/>
          <w:sz w:val="28"/>
          <w:szCs w:val="28"/>
        </w:rPr>
        <w:t>Участники, показавшие лучший результат в сумме многоборья</w:t>
      </w:r>
      <w:r>
        <w:rPr>
          <w:rFonts w:ascii="Times New Roman" w:hAnsi="Times New Roman" w:cs="Times New Roman"/>
          <w:sz w:val="28"/>
          <w:szCs w:val="28"/>
        </w:rPr>
        <w:t xml:space="preserve"> (1, 2, 3 место),</w:t>
      </w:r>
      <w:r w:rsidRPr="003F0DF4">
        <w:rPr>
          <w:rFonts w:ascii="Times New Roman" w:hAnsi="Times New Roman" w:cs="Times New Roman"/>
          <w:sz w:val="28"/>
          <w:szCs w:val="28"/>
        </w:rPr>
        <w:t xml:space="preserve"> награждаются дипломом, ценными подарками и медалями.</w:t>
      </w:r>
    </w:p>
    <w:p w:rsidR="00E44EE0" w:rsidRPr="003F0DF4" w:rsidRDefault="00E44EE0" w:rsidP="00E44EE0">
      <w:pPr>
        <w:spacing w:after="0" w:line="240" w:lineRule="auto"/>
        <w:ind w:left="426" w:hanging="426"/>
        <w:jc w:val="both"/>
        <w:rPr>
          <w:rFonts w:ascii="Times New Roman" w:hAnsi="Times New Roman" w:cs="Times New Roman"/>
          <w:sz w:val="28"/>
          <w:szCs w:val="28"/>
        </w:rPr>
      </w:pPr>
      <w:r w:rsidRPr="003F0DF4">
        <w:rPr>
          <w:rFonts w:ascii="Times New Roman" w:hAnsi="Times New Roman" w:cs="Times New Roman"/>
          <w:b/>
          <w:sz w:val="28"/>
          <w:szCs w:val="28"/>
        </w:rPr>
        <w:t>10.4</w:t>
      </w:r>
      <w:r>
        <w:rPr>
          <w:rFonts w:ascii="Times New Roman" w:hAnsi="Times New Roman" w:cs="Times New Roman"/>
          <w:b/>
          <w:sz w:val="28"/>
          <w:szCs w:val="28"/>
        </w:rPr>
        <w:t xml:space="preserve"> </w:t>
      </w:r>
      <w:r w:rsidRPr="003F0DF4">
        <w:rPr>
          <w:rFonts w:ascii="Times New Roman" w:hAnsi="Times New Roman" w:cs="Times New Roman"/>
          <w:sz w:val="28"/>
          <w:szCs w:val="28"/>
        </w:rPr>
        <w:t>Участники, показавшие лучшие результаты в отдельных видах многоборья, награждаются грамотами.</w:t>
      </w:r>
    </w:p>
    <w:p w:rsidR="00E44EE0" w:rsidRDefault="00E44EE0" w:rsidP="00E44EE0">
      <w:pPr>
        <w:spacing w:after="0" w:line="240" w:lineRule="auto"/>
        <w:ind w:left="426" w:hanging="426"/>
        <w:jc w:val="both"/>
        <w:rPr>
          <w:rFonts w:ascii="Times New Roman" w:hAnsi="Times New Roman" w:cs="Times New Roman"/>
          <w:sz w:val="28"/>
          <w:szCs w:val="28"/>
        </w:rPr>
      </w:pPr>
      <w:r w:rsidRPr="003F0DF4">
        <w:rPr>
          <w:rFonts w:ascii="Times New Roman" w:hAnsi="Times New Roman" w:cs="Times New Roman"/>
          <w:b/>
          <w:sz w:val="28"/>
          <w:szCs w:val="28"/>
        </w:rPr>
        <w:t>10.5</w:t>
      </w:r>
      <w:r>
        <w:rPr>
          <w:rFonts w:ascii="Times New Roman" w:hAnsi="Times New Roman" w:cs="Times New Roman"/>
          <w:b/>
          <w:sz w:val="28"/>
          <w:szCs w:val="28"/>
        </w:rPr>
        <w:t xml:space="preserve">  </w:t>
      </w:r>
      <w:r w:rsidRPr="003F0DF4">
        <w:rPr>
          <w:rFonts w:ascii="Times New Roman" w:hAnsi="Times New Roman" w:cs="Times New Roman"/>
          <w:sz w:val="28"/>
          <w:szCs w:val="28"/>
        </w:rPr>
        <w:t>Организаторы соревнований имеют право установить дополнительные призы для участников соревнований.</w:t>
      </w:r>
    </w:p>
    <w:p w:rsidR="00E44EE0" w:rsidRDefault="00E44EE0" w:rsidP="00E44EE0">
      <w:pPr>
        <w:spacing w:after="0" w:line="240" w:lineRule="auto"/>
        <w:jc w:val="center"/>
        <w:rPr>
          <w:rFonts w:ascii="Times New Roman" w:hAnsi="Times New Roman" w:cs="Times New Roman"/>
          <w:b/>
          <w:sz w:val="36"/>
          <w:szCs w:val="36"/>
        </w:rPr>
      </w:pP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right"/>
        <w:rPr>
          <w:rFonts w:ascii="Times New Roman" w:hAnsi="Times New Roman" w:cs="Times New Roman"/>
          <w:b/>
          <w:sz w:val="36"/>
          <w:szCs w:val="36"/>
        </w:rPr>
      </w:pPr>
      <w:r>
        <w:rPr>
          <w:rFonts w:ascii="Times New Roman" w:hAnsi="Times New Roman" w:cs="Times New Roman"/>
          <w:b/>
          <w:sz w:val="36"/>
          <w:szCs w:val="36"/>
        </w:rPr>
        <w:t>ПРИЛОЖЕНИЕ № 1</w:t>
      </w: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Пенализация</w:t>
      </w:r>
      <w:proofErr w:type="spellEnd"/>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Фальстарт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20 очков</w:t>
      </w:r>
      <w:r>
        <w:rPr>
          <w:rFonts w:ascii="Times New Roman" w:hAnsi="Times New Roman" w:cs="Times New Roman"/>
          <w:sz w:val="28"/>
          <w:szCs w:val="28"/>
        </w:rPr>
        <w:br/>
      </w:r>
    </w:p>
    <w:p w:rsidR="00E44EE0" w:rsidRDefault="00E44EE0" w:rsidP="00E44EE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Движение после остановки без разрешения судьи</w:t>
      </w:r>
      <w:r>
        <w:rPr>
          <w:rFonts w:ascii="Times New Roman" w:hAnsi="Times New Roman" w:cs="Times New Roman"/>
          <w:sz w:val="28"/>
          <w:szCs w:val="28"/>
        </w:rPr>
        <w:tab/>
        <w:t>-</w:t>
      </w:r>
      <w:r>
        <w:rPr>
          <w:rFonts w:ascii="Times New Roman" w:hAnsi="Times New Roman" w:cs="Times New Roman"/>
          <w:sz w:val="28"/>
          <w:szCs w:val="28"/>
        </w:rPr>
        <w:tab/>
        <w:t>20 очков</w:t>
      </w:r>
      <w:r>
        <w:rPr>
          <w:rFonts w:ascii="Times New Roman" w:hAnsi="Times New Roman" w:cs="Times New Roman"/>
          <w:sz w:val="28"/>
          <w:szCs w:val="28"/>
        </w:rPr>
        <w:br/>
      </w:r>
    </w:p>
    <w:p w:rsidR="00E44EE0" w:rsidRDefault="00E44EE0" w:rsidP="00E44EE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Касание, сдвиг, опрокидывание (задевание) </w:t>
      </w:r>
      <w:r>
        <w:rPr>
          <w:rFonts w:ascii="Times New Roman" w:hAnsi="Times New Roman" w:cs="Times New Roman"/>
          <w:sz w:val="28"/>
          <w:szCs w:val="28"/>
        </w:rPr>
        <w:br/>
        <w:t>ограничителей                                                                  -         20 очков.</w:t>
      </w:r>
      <w:r>
        <w:rPr>
          <w:rFonts w:ascii="Times New Roman" w:hAnsi="Times New Roman" w:cs="Times New Roman"/>
          <w:sz w:val="28"/>
          <w:szCs w:val="28"/>
        </w:rPr>
        <w:br/>
      </w:r>
    </w:p>
    <w:p w:rsidR="00E44EE0" w:rsidRDefault="00E44EE0" w:rsidP="00E44EE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Пропуск проезда в змейке, луковице и линейном </w:t>
      </w:r>
      <w:r>
        <w:rPr>
          <w:rFonts w:ascii="Times New Roman" w:hAnsi="Times New Roman" w:cs="Times New Roman"/>
          <w:sz w:val="28"/>
          <w:szCs w:val="28"/>
        </w:rPr>
        <w:br/>
        <w:t>слаломе</w:t>
      </w:r>
      <w:r>
        <w:rPr>
          <w:rFonts w:ascii="Times New Roman" w:hAnsi="Times New Roman" w:cs="Times New Roman"/>
          <w:sz w:val="28"/>
          <w:szCs w:val="28"/>
        </w:rPr>
        <w:tab/>
        <w:t xml:space="preserve">                                                                       -         60 очков</w:t>
      </w:r>
      <w:r>
        <w:rPr>
          <w:rFonts w:ascii="Times New Roman" w:hAnsi="Times New Roman" w:cs="Times New Roman"/>
          <w:sz w:val="28"/>
          <w:szCs w:val="28"/>
        </w:rPr>
        <w:br/>
      </w:r>
    </w:p>
    <w:p w:rsidR="00E44EE0" w:rsidRDefault="00E44EE0" w:rsidP="00E44EE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Сбитая кегля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20 очков</w:t>
      </w:r>
      <w:r>
        <w:rPr>
          <w:rFonts w:ascii="Times New Roman" w:hAnsi="Times New Roman" w:cs="Times New Roman"/>
          <w:sz w:val="28"/>
          <w:szCs w:val="28"/>
        </w:rPr>
        <w:br/>
      </w:r>
    </w:p>
    <w:p w:rsidR="00E44EE0" w:rsidRDefault="00E44EE0" w:rsidP="00E44EE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Планка не сбита или перелетела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60 очков</w:t>
      </w:r>
      <w:r>
        <w:rPr>
          <w:rFonts w:ascii="Times New Roman" w:hAnsi="Times New Roman" w:cs="Times New Roman"/>
          <w:sz w:val="28"/>
          <w:szCs w:val="28"/>
        </w:rPr>
        <w:br/>
      </w:r>
    </w:p>
    <w:p w:rsidR="00E44EE0" w:rsidRDefault="00E44EE0" w:rsidP="00E44EE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Остановка в метровой зоне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60 очков</w:t>
      </w:r>
      <w:r>
        <w:rPr>
          <w:rFonts w:ascii="Times New Roman" w:hAnsi="Times New Roman" w:cs="Times New Roman"/>
          <w:sz w:val="28"/>
          <w:szCs w:val="28"/>
        </w:rPr>
        <w:br/>
      </w:r>
    </w:p>
    <w:p w:rsidR="00E44EE0" w:rsidRDefault="00E44EE0" w:rsidP="00E44EE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снято, не одето кольцо, опрокинута стойка </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 xml:space="preserve"> 60 очков</w:t>
      </w:r>
      <w:r>
        <w:rPr>
          <w:rFonts w:ascii="Times New Roman" w:hAnsi="Times New Roman" w:cs="Times New Roman"/>
          <w:sz w:val="28"/>
          <w:szCs w:val="28"/>
        </w:rPr>
        <w:br/>
      </w:r>
    </w:p>
    <w:p w:rsidR="00E44EE0" w:rsidRDefault="00E44EE0" w:rsidP="00E44EE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Нарушение прохождения в </w:t>
      </w:r>
      <w:proofErr w:type="spellStart"/>
      <w:r>
        <w:rPr>
          <w:rFonts w:ascii="Times New Roman" w:hAnsi="Times New Roman" w:cs="Times New Roman"/>
          <w:sz w:val="28"/>
          <w:szCs w:val="28"/>
        </w:rPr>
        <w:t>автослаломе</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100 очков</w:t>
      </w:r>
      <w:r>
        <w:rPr>
          <w:rFonts w:ascii="Times New Roman" w:hAnsi="Times New Roman" w:cs="Times New Roman"/>
          <w:sz w:val="28"/>
          <w:szCs w:val="28"/>
        </w:rPr>
        <w:br/>
      </w:r>
    </w:p>
    <w:p w:rsidR="00E44EE0" w:rsidRDefault="00E44EE0" w:rsidP="00E44EE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Опрокинута опора под планку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20 очков</w:t>
      </w:r>
      <w:r>
        <w:rPr>
          <w:rFonts w:ascii="Times New Roman" w:hAnsi="Times New Roman" w:cs="Times New Roman"/>
          <w:sz w:val="28"/>
          <w:szCs w:val="28"/>
        </w:rPr>
        <w:br/>
      </w:r>
    </w:p>
    <w:p w:rsidR="00E44EE0" w:rsidRDefault="00E44EE0" w:rsidP="00E44EE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Задевание  ограничителя габаритных ворот</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30 очков</w:t>
      </w: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jc w:val="right"/>
        <w:rPr>
          <w:rFonts w:ascii="Times New Roman" w:hAnsi="Times New Roman" w:cs="Times New Roman"/>
          <w:b/>
          <w:sz w:val="36"/>
          <w:szCs w:val="36"/>
        </w:rPr>
      </w:pPr>
    </w:p>
    <w:p w:rsidR="00E44EE0" w:rsidRDefault="00E44EE0" w:rsidP="00E44EE0">
      <w:pPr>
        <w:spacing w:after="0" w:line="240" w:lineRule="auto"/>
        <w:jc w:val="right"/>
        <w:rPr>
          <w:rFonts w:ascii="Times New Roman" w:hAnsi="Times New Roman" w:cs="Times New Roman"/>
          <w:b/>
          <w:sz w:val="36"/>
          <w:szCs w:val="36"/>
        </w:rPr>
      </w:pPr>
    </w:p>
    <w:p w:rsidR="00E44EE0" w:rsidRDefault="00E44EE0" w:rsidP="00E44EE0">
      <w:pPr>
        <w:spacing w:after="0" w:line="240" w:lineRule="auto"/>
        <w:jc w:val="right"/>
        <w:rPr>
          <w:rFonts w:ascii="Times New Roman" w:hAnsi="Times New Roman" w:cs="Times New Roman"/>
          <w:b/>
          <w:sz w:val="36"/>
          <w:szCs w:val="36"/>
        </w:rPr>
      </w:pPr>
      <w:r>
        <w:rPr>
          <w:rFonts w:ascii="Times New Roman" w:hAnsi="Times New Roman" w:cs="Times New Roman"/>
          <w:b/>
          <w:sz w:val="36"/>
          <w:szCs w:val="36"/>
        </w:rPr>
        <w:t>ПРИЛОЖЕНИЕ № 2</w:t>
      </w:r>
    </w:p>
    <w:p w:rsidR="00E44EE0" w:rsidRDefault="00E44EE0" w:rsidP="00E44EE0">
      <w:pPr>
        <w:rPr>
          <w:rFonts w:ascii="Times New Roman" w:hAnsi="Times New Roman" w:cs="Times New Roman"/>
          <w:sz w:val="28"/>
          <w:szCs w:val="28"/>
        </w:rPr>
      </w:pPr>
    </w:p>
    <w:p w:rsidR="00E44EE0" w:rsidRDefault="00E44EE0" w:rsidP="00E44EE0">
      <w:pPr>
        <w:spacing w:after="0" w:line="240" w:lineRule="auto"/>
        <w:jc w:val="center"/>
        <w:rPr>
          <w:rFonts w:ascii="Times New Roman" w:hAnsi="Times New Roman" w:cs="Times New Roman"/>
          <w:b/>
          <w:sz w:val="28"/>
          <w:szCs w:val="28"/>
        </w:rPr>
      </w:pPr>
    </w:p>
    <w:p w:rsidR="00E44EE0" w:rsidRDefault="00E44EE0" w:rsidP="00E44E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Оргкомитет </w:t>
      </w:r>
      <w:r w:rsidR="00DE1449">
        <w:rPr>
          <w:rFonts w:ascii="Times New Roman" w:hAnsi="Times New Roman" w:cs="Times New Roman"/>
          <w:b/>
          <w:sz w:val="28"/>
          <w:szCs w:val="28"/>
        </w:rPr>
        <w:t>21го</w:t>
      </w:r>
      <w:r>
        <w:rPr>
          <w:rFonts w:ascii="Times New Roman" w:hAnsi="Times New Roman" w:cs="Times New Roman"/>
          <w:b/>
          <w:sz w:val="28"/>
          <w:szCs w:val="28"/>
        </w:rPr>
        <w:t xml:space="preserve"> Всероссийского зимнего чемпионата </w:t>
      </w:r>
    </w:p>
    <w:p w:rsidR="00E44EE0" w:rsidRDefault="00E44EE0" w:rsidP="00E44E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Юношескому </w:t>
      </w:r>
      <w:proofErr w:type="spellStart"/>
      <w:r>
        <w:rPr>
          <w:rFonts w:ascii="Times New Roman" w:hAnsi="Times New Roman" w:cs="Times New Roman"/>
          <w:b/>
          <w:sz w:val="28"/>
          <w:szCs w:val="28"/>
        </w:rPr>
        <w:t>автомногоборью</w:t>
      </w:r>
      <w:proofErr w:type="spellEnd"/>
    </w:p>
    <w:p w:rsidR="00E44EE0" w:rsidRDefault="00E44EE0" w:rsidP="00E44EE0">
      <w:pPr>
        <w:spacing w:after="0" w:line="240" w:lineRule="auto"/>
        <w:jc w:val="center"/>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ind w:left="3540" w:hanging="3540"/>
        <w:rPr>
          <w:rFonts w:ascii="Times New Roman" w:hAnsi="Times New Roman" w:cs="Times New Roman"/>
          <w:sz w:val="28"/>
          <w:szCs w:val="28"/>
        </w:rPr>
      </w:pPr>
      <w:r>
        <w:rPr>
          <w:rFonts w:ascii="Times New Roman" w:hAnsi="Times New Roman" w:cs="Times New Roman"/>
          <w:sz w:val="28"/>
          <w:szCs w:val="28"/>
        </w:rPr>
        <w:t>Председатель</w:t>
      </w:r>
      <w:r>
        <w:rPr>
          <w:rFonts w:ascii="Times New Roman" w:hAnsi="Times New Roman" w:cs="Times New Roman"/>
          <w:sz w:val="28"/>
          <w:szCs w:val="28"/>
        </w:rPr>
        <w:tab/>
        <w:t>Никонова О.А. (Москва)  Президент             Ассоциации ЮАШ )</w:t>
      </w:r>
    </w:p>
    <w:p w:rsidR="00E44EE0" w:rsidRDefault="00E44EE0" w:rsidP="00E44EE0">
      <w:pPr>
        <w:spacing w:after="0" w:line="240" w:lineRule="auto"/>
        <w:ind w:left="2832" w:hanging="2832"/>
        <w:rPr>
          <w:rFonts w:ascii="Times New Roman" w:hAnsi="Times New Roman" w:cs="Times New Roman"/>
          <w:sz w:val="28"/>
          <w:szCs w:val="28"/>
        </w:rPr>
      </w:pPr>
    </w:p>
    <w:p w:rsidR="00E44EE0" w:rsidRDefault="00E44EE0" w:rsidP="00DE1449">
      <w:pPr>
        <w:spacing w:after="0" w:line="240" w:lineRule="auto"/>
        <w:ind w:left="3540" w:hanging="3540"/>
        <w:rPr>
          <w:rFonts w:ascii="Times New Roman" w:hAnsi="Times New Roman" w:cs="Times New Roman"/>
          <w:sz w:val="28"/>
          <w:szCs w:val="28"/>
        </w:rPr>
      </w:pPr>
      <w:r>
        <w:rPr>
          <w:rFonts w:ascii="Times New Roman" w:hAnsi="Times New Roman" w:cs="Times New Roman"/>
          <w:sz w:val="28"/>
          <w:szCs w:val="28"/>
        </w:rPr>
        <w:t>Заместители:</w:t>
      </w:r>
      <w:r>
        <w:rPr>
          <w:rFonts w:ascii="Times New Roman" w:hAnsi="Times New Roman" w:cs="Times New Roman"/>
          <w:sz w:val="28"/>
          <w:szCs w:val="28"/>
        </w:rPr>
        <w:tab/>
      </w:r>
      <w:proofErr w:type="spellStart"/>
      <w:r w:rsidR="00022AD0">
        <w:rPr>
          <w:rFonts w:ascii="Times New Roman" w:hAnsi="Times New Roman" w:cs="Times New Roman"/>
          <w:sz w:val="28"/>
          <w:szCs w:val="28"/>
        </w:rPr>
        <w:t>Мурзин</w:t>
      </w:r>
      <w:proofErr w:type="spellEnd"/>
      <w:r w:rsidR="00022AD0">
        <w:rPr>
          <w:rFonts w:ascii="Times New Roman" w:hAnsi="Times New Roman" w:cs="Times New Roman"/>
          <w:sz w:val="28"/>
          <w:szCs w:val="28"/>
        </w:rPr>
        <w:t xml:space="preserve"> В.В. </w:t>
      </w:r>
    </w:p>
    <w:p w:rsidR="00022AD0" w:rsidRDefault="00F83330" w:rsidP="00DE1449">
      <w:pPr>
        <w:spacing w:after="0" w:line="240" w:lineRule="auto"/>
        <w:ind w:left="3540" w:hanging="354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22AD0">
        <w:rPr>
          <w:rFonts w:ascii="Times New Roman" w:hAnsi="Times New Roman" w:cs="Times New Roman"/>
          <w:sz w:val="28"/>
          <w:szCs w:val="28"/>
        </w:rPr>
        <w:t>Помогаева</w:t>
      </w:r>
      <w:proofErr w:type="spellEnd"/>
      <w:r w:rsidR="00022AD0">
        <w:rPr>
          <w:rFonts w:ascii="Times New Roman" w:hAnsi="Times New Roman" w:cs="Times New Roman"/>
          <w:sz w:val="28"/>
          <w:szCs w:val="28"/>
        </w:rPr>
        <w:t xml:space="preserve"> И.И.</w:t>
      </w:r>
    </w:p>
    <w:p w:rsidR="00E44EE0" w:rsidRDefault="00E44EE0" w:rsidP="00E44EE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ab/>
      </w:r>
    </w:p>
    <w:p w:rsidR="00E44EE0" w:rsidRDefault="00E44EE0" w:rsidP="00E44EE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44EE0" w:rsidRDefault="00E44EE0" w:rsidP="00E44EE0">
      <w:pPr>
        <w:spacing w:after="0" w:line="240" w:lineRule="auto"/>
        <w:rPr>
          <w:rFonts w:ascii="Times New Roman" w:hAnsi="Times New Roman" w:cs="Times New Roman"/>
          <w:sz w:val="28"/>
          <w:szCs w:val="28"/>
        </w:rPr>
      </w:pPr>
    </w:p>
    <w:p w:rsidR="00DE1449" w:rsidRPr="00DE1449" w:rsidRDefault="00E44EE0" w:rsidP="00DE1449">
      <w:pPr>
        <w:spacing w:after="0" w:line="240" w:lineRule="auto"/>
        <w:rPr>
          <w:rFonts w:ascii="Times New Roman" w:hAnsi="Times New Roman" w:cs="Times New Roman"/>
          <w:sz w:val="28"/>
          <w:szCs w:val="28"/>
        </w:rPr>
      </w:pPr>
      <w:r>
        <w:rPr>
          <w:rFonts w:ascii="Times New Roman" w:hAnsi="Times New Roman" w:cs="Times New Roman"/>
          <w:sz w:val="28"/>
          <w:szCs w:val="28"/>
        </w:rPr>
        <w:t>Члены оргкомитета:</w:t>
      </w:r>
      <w:r>
        <w:rPr>
          <w:rFonts w:ascii="Times New Roman" w:hAnsi="Times New Roman" w:cs="Times New Roman"/>
          <w:sz w:val="28"/>
          <w:szCs w:val="28"/>
        </w:rPr>
        <w:tab/>
      </w:r>
      <w:r>
        <w:rPr>
          <w:rFonts w:ascii="Times New Roman" w:hAnsi="Times New Roman" w:cs="Times New Roman"/>
          <w:sz w:val="28"/>
          <w:szCs w:val="28"/>
        </w:rPr>
        <w:tab/>
      </w:r>
      <w:r w:rsidR="00DE1449" w:rsidRPr="00DE1449">
        <w:rPr>
          <w:rFonts w:ascii="Times New Roman" w:hAnsi="Times New Roman" w:cs="Times New Roman"/>
          <w:sz w:val="28"/>
          <w:szCs w:val="28"/>
        </w:rPr>
        <w:t>Родин В.В. – гл. судья соревнований</w:t>
      </w:r>
    </w:p>
    <w:p w:rsidR="00DE1449" w:rsidRPr="00DE1449" w:rsidRDefault="00DE1449" w:rsidP="00DE14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1449">
        <w:rPr>
          <w:rFonts w:ascii="Times New Roman" w:hAnsi="Times New Roman" w:cs="Times New Roman"/>
          <w:sz w:val="28"/>
          <w:szCs w:val="28"/>
        </w:rPr>
        <w:t>Мухина М.В. – гл. секретарь соревнований</w:t>
      </w:r>
    </w:p>
    <w:p w:rsidR="00DE1449" w:rsidRPr="00DE1449" w:rsidRDefault="00DE1449" w:rsidP="00DE14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1449">
        <w:rPr>
          <w:rFonts w:ascii="Times New Roman" w:hAnsi="Times New Roman" w:cs="Times New Roman"/>
          <w:sz w:val="28"/>
          <w:szCs w:val="28"/>
        </w:rPr>
        <w:t>Семёнов В.В. – зам. главного судьи</w:t>
      </w:r>
    </w:p>
    <w:p w:rsidR="00E44EE0" w:rsidRDefault="00DE1449" w:rsidP="00DE14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1449">
        <w:rPr>
          <w:rFonts w:ascii="Times New Roman" w:hAnsi="Times New Roman" w:cs="Times New Roman"/>
          <w:sz w:val="28"/>
          <w:szCs w:val="28"/>
        </w:rPr>
        <w:t>Утин Г.Г. – начальник дистанции</w:t>
      </w:r>
    </w:p>
    <w:p w:rsidR="00E44EE0" w:rsidRDefault="00E44EE0" w:rsidP="00DE1449">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DE1449" w:rsidRDefault="00DE1449" w:rsidP="00E44EE0">
      <w:pPr>
        <w:spacing w:after="0" w:line="240" w:lineRule="auto"/>
        <w:rPr>
          <w:rFonts w:ascii="Times New Roman" w:hAnsi="Times New Roman" w:cs="Times New Roman"/>
          <w:sz w:val="28"/>
          <w:szCs w:val="28"/>
        </w:rPr>
      </w:pPr>
    </w:p>
    <w:p w:rsidR="00DE1449" w:rsidRDefault="00DE1449" w:rsidP="00E44EE0">
      <w:pPr>
        <w:spacing w:after="0" w:line="240" w:lineRule="auto"/>
        <w:rPr>
          <w:rFonts w:ascii="Times New Roman" w:hAnsi="Times New Roman" w:cs="Times New Roman"/>
          <w:sz w:val="28"/>
          <w:szCs w:val="28"/>
        </w:rPr>
      </w:pPr>
    </w:p>
    <w:p w:rsidR="00DE1449" w:rsidRDefault="00DE1449" w:rsidP="00E44EE0">
      <w:pPr>
        <w:spacing w:after="0" w:line="240" w:lineRule="auto"/>
        <w:rPr>
          <w:rFonts w:ascii="Times New Roman" w:hAnsi="Times New Roman" w:cs="Times New Roman"/>
          <w:sz w:val="28"/>
          <w:szCs w:val="28"/>
        </w:rPr>
      </w:pPr>
    </w:p>
    <w:p w:rsidR="00DE1449" w:rsidRDefault="00DE1449" w:rsidP="00E44EE0">
      <w:pPr>
        <w:spacing w:after="0" w:line="240" w:lineRule="auto"/>
        <w:rPr>
          <w:rFonts w:ascii="Times New Roman" w:hAnsi="Times New Roman" w:cs="Times New Roman"/>
          <w:sz w:val="28"/>
          <w:szCs w:val="28"/>
        </w:rPr>
      </w:pPr>
    </w:p>
    <w:p w:rsidR="00DE1449" w:rsidRDefault="00DE1449" w:rsidP="00E44EE0">
      <w:pPr>
        <w:spacing w:after="0" w:line="240" w:lineRule="auto"/>
        <w:rPr>
          <w:rFonts w:ascii="Times New Roman" w:hAnsi="Times New Roman" w:cs="Times New Roman"/>
          <w:sz w:val="28"/>
          <w:szCs w:val="28"/>
        </w:rPr>
      </w:pPr>
    </w:p>
    <w:p w:rsidR="00DE1449" w:rsidRDefault="00DE1449" w:rsidP="00E44EE0">
      <w:pPr>
        <w:spacing w:after="0" w:line="240" w:lineRule="auto"/>
        <w:rPr>
          <w:rFonts w:ascii="Times New Roman" w:hAnsi="Times New Roman" w:cs="Times New Roman"/>
          <w:sz w:val="28"/>
          <w:szCs w:val="28"/>
        </w:rPr>
      </w:pPr>
    </w:p>
    <w:p w:rsidR="00DE1449" w:rsidRDefault="00DE1449" w:rsidP="00E44EE0">
      <w:pPr>
        <w:spacing w:after="0" w:line="240" w:lineRule="auto"/>
        <w:rPr>
          <w:rFonts w:ascii="Times New Roman" w:hAnsi="Times New Roman" w:cs="Times New Roman"/>
          <w:sz w:val="28"/>
          <w:szCs w:val="28"/>
        </w:rPr>
      </w:pPr>
    </w:p>
    <w:p w:rsidR="00DE1449" w:rsidRDefault="00DE1449" w:rsidP="00E44EE0">
      <w:pPr>
        <w:spacing w:after="0" w:line="240" w:lineRule="auto"/>
        <w:rPr>
          <w:rFonts w:ascii="Times New Roman" w:hAnsi="Times New Roman" w:cs="Times New Roman"/>
          <w:sz w:val="28"/>
          <w:szCs w:val="28"/>
        </w:rPr>
      </w:pPr>
    </w:p>
    <w:p w:rsidR="00DE1449" w:rsidRDefault="00DE1449" w:rsidP="00E44EE0">
      <w:pPr>
        <w:spacing w:after="0" w:line="240" w:lineRule="auto"/>
        <w:rPr>
          <w:rFonts w:ascii="Times New Roman" w:hAnsi="Times New Roman" w:cs="Times New Roman"/>
          <w:sz w:val="28"/>
          <w:szCs w:val="28"/>
        </w:rPr>
      </w:pPr>
    </w:p>
    <w:p w:rsidR="00DE1449" w:rsidRDefault="00DE1449" w:rsidP="00E44EE0">
      <w:pPr>
        <w:spacing w:after="0" w:line="240" w:lineRule="auto"/>
        <w:rPr>
          <w:rFonts w:ascii="Times New Roman" w:hAnsi="Times New Roman" w:cs="Times New Roman"/>
          <w:sz w:val="28"/>
          <w:szCs w:val="28"/>
        </w:rPr>
      </w:pPr>
    </w:p>
    <w:p w:rsidR="00DE1449" w:rsidRDefault="00DE1449"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3A3330" w:rsidP="00B15E26">
      <w:pPr>
        <w:tabs>
          <w:tab w:val="left" w:pos="6932"/>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p>
    <w:p w:rsidR="00E44EE0" w:rsidRDefault="00E44EE0" w:rsidP="00E44EE0">
      <w:pPr>
        <w:spacing w:after="0" w:line="240" w:lineRule="auto"/>
        <w:jc w:val="right"/>
        <w:rPr>
          <w:rFonts w:ascii="Times New Roman" w:hAnsi="Times New Roman" w:cs="Times New Roman"/>
          <w:b/>
          <w:sz w:val="36"/>
          <w:szCs w:val="36"/>
        </w:rPr>
      </w:pPr>
      <w:r>
        <w:rPr>
          <w:rFonts w:ascii="Times New Roman" w:hAnsi="Times New Roman" w:cs="Times New Roman"/>
          <w:b/>
          <w:sz w:val="36"/>
          <w:szCs w:val="36"/>
        </w:rPr>
        <w:t>ПРИЛОЖЕНИЕ № 3</w:t>
      </w:r>
    </w:p>
    <w:p w:rsidR="00E44EE0" w:rsidRDefault="00E44EE0" w:rsidP="00E44EE0">
      <w:pPr>
        <w:spacing w:after="0" w:line="240" w:lineRule="auto"/>
        <w:rPr>
          <w:rFonts w:ascii="Times New Roman" w:hAnsi="Times New Roman" w:cs="Times New Roman"/>
          <w:sz w:val="28"/>
          <w:szCs w:val="28"/>
        </w:rPr>
      </w:pPr>
    </w:p>
    <w:p w:rsidR="00E44EE0" w:rsidRPr="006932A6" w:rsidRDefault="00E44EE0" w:rsidP="00E44EE0">
      <w:pPr>
        <w:spacing w:after="0" w:line="240" w:lineRule="auto"/>
        <w:ind w:left="3540" w:hanging="3540"/>
        <w:jc w:val="center"/>
        <w:rPr>
          <w:rFonts w:ascii="Times New Roman" w:hAnsi="Times New Roman" w:cs="Times New Roman"/>
          <w:b/>
          <w:sz w:val="28"/>
          <w:szCs w:val="28"/>
        </w:rPr>
      </w:pPr>
      <w:r w:rsidRPr="006932A6">
        <w:rPr>
          <w:rFonts w:ascii="Times New Roman" w:hAnsi="Times New Roman" w:cs="Times New Roman"/>
          <w:b/>
          <w:sz w:val="28"/>
          <w:szCs w:val="28"/>
        </w:rPr>
        <w:t>Программа соревнований</w:t>
      </w:r>
    </w:p>
    <w:p w:rsidR="00E44EE0" w:rsidRPr="006932A6" w:rsidRDefault="00E44EE0" w:rsidP="00E44EE0">
      <w:pPr>
        <w:spacing w:after="0" w:line="240" w:lineRule="auto"/>
        <w:ind w:left="3540" w:hanging="3540"/>
        <w:jc w:val="center"/>
        <w:rPr>
          <w:rFonts w:ascii="Times New Roman" w:hAnsi="Times New Roman" w:cs="Times New Roman"/>
          <w:b/>
          <w:sz w:val="28"/>
          <w:szCs w:val="28"/>
        </w:rPr>
      </w:pPr>
    </w:p>
    <w:p w:rsidR="00E44EE0" w:rsidRDefault="00E44EE0" w:rsidP="00E44E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Соревнования проводятся с 14 по 17 февраля 2018 года в г. Тольятти, ул.Льва Толстого, д.34 АНПОО «Приволжский Центр образования им. В.П. </w:t>
      </w:r>
      <w:proofErr w:type="spellStart"/>
      <w:r>
        <w:rPr>
          <w:rFonts w:ascii="Times New Roman" w:hAnsi="Times New Roman" w:cs="Times New Roman"/>
          <w:sz w:val="24"/>
          <w:szCs w:val="24"/>
        </w:rPr>
        <w:t>Мурзина</w:t>
      </w:r>
      <w:proofErr w:type="spellEnd"/>
      <w:r>
        <w:rPr>
          <w:rFonts w:ascii="Times New Roman" w:hAnsi="Times New Roman" w:cs="Times New Roman"/>
          <w:sz w:val="24"/>
          <w:szCs w:val="24"/>
        </w:rPr>
        <w:t>»</w:t>
      </w:r>
    </w:p>
    <w:p w:rsidR="00E44EE0" w:rsidRDefault="00E44EE0" w:rsidP="00E44EE0">
      <w:pPr>
        <w:spacing w:after="0" w:line="240" w:lineRule="auto"/>
        <w:rPr>
          <w:rFonts w:ascii="Times New Roman" w:hAnsi="Times New Roman" w:cs="Times New Roman"/>
          <w:sz w:val="24"/>
          <w:szCs w:val="24"/>
        </w:rPr>
      </w:pPr>
      <w:r>
        <w:rPr>
          <w:rFonts w:ascii="Times New Roman" w:hAnsi="Times New Roman" w:cs="Times New Roman"/>
          <w:sz w:val="24"/>
          <w:szCs w:val="24"/>
        </w:rPr>
        <w:t>Тел</w:t>
      </w:r>
      <w:r w:rsidRPr="00B15E26">
        <w:rPr>
          <w:rFonts w:ascii="Times New Roman" w:hAnsi="Times New Roman" w:cs="Times New Roman"/>
          <w:sz w:val="24"/>
          <w:szCs w:val="24"/>
          <w:lang w:val="en-US"/>
        </w:rPr>
        <w:t xml:space="preserve">. 61-00-21, </w:t>
      </w:r>
      <w:r>
        <w:rPr>
          <w:rFonts w:ascii="Times New Roman" w:hAnsi="Times New Roman" w:cs="Times New Roman"/>
          <w:sz w:val="24"/>
          <w:szCs w:val="24"/>
          <w:lang w:val="en-US"/>
        </w:rPr>
        <w:t>e</w:t>
      </w:r>
      <w:r w:rsidRPr="00B15E26">
        <w:rPr>
          <w:rFonts w:ascii="Times New Roman" w:hAnsi="Times New Roman" w:cs="Times New Roman"/>
          <w:sz w:val="24"/>
          <w:szCs w:val="24"/>
          <w:lang w:val="en-US"/>
        </w:rPr>
        <w:t>-</w:t>
      </w:r>
      <w:r>
        <w:rPr>
          <w:rFonts w:ascii="Times New Roman" w:hAnsi="Times New Roman" w:cs="Times New Roman"/>
          <w:sz w:val="24"/>
          <w:szCs w:val="24"/>
          <w:lang w:val="en-US"/>
        </w:rPr>
        <w:t>mail</w:t>
      </w:r>
      <w:r w:rsidRPr="00B15E26">
        <w:rPr>
          <w:rFonts w:ascii="Times New Roman" w:hAnsi="Times New Roman" w:cs="Times New Roman"/>
          <w:sz w:val="24"/>
          <w:szCs w:val="24"/>
          <w:lang w:val="en-US"/>
        </w:rPr>
        <w:t xml:space="preserve">: </w:t>
      </w:r>
      <w:r>
        <w:rPr>
          <w:rFonts w:ascii="Times New Roman" w:hAnsi="Times New Roman" w:cs="Times New Roman"/>
          <w:sz w:val="24"/>
          <w:szCs w:val="24"/>
          <w:lang w:val="en-US"/>
        </w:rPr>
        <w:t>pco</w:t>
      </w:r>
      <w:r w:rsidRPr="00B15E26">
        <w:rPr>
          <w:rFonts w:ascii="Times New Roman" w:hAnsi="Times New Roman" w:cs="Times New Roman"/>
          <w:sz w:val="24"/>
          <w:szCs w:val="24"/>
          <w:lang w:val="en-US"/>
        </w:rPr>
        <w:t>2@</w:t>
      </w:r>
      <w:r>
        <w:rPr>
          <w:rFonts w:ascii="Times New Roman" w:hAnsi="Times New Roman" w:cs="Times New Roman"/>
          <w:sz w:val="24"/>
          <w:szCs w:val="24"/>
          <w:lang w:val="en-US"/>
        </w:rPr>
        <w:t>dosvam</w:t>
      </w:r>
      <w:r w:rsidRPr="00B15E26">
        <w:rPr>
          <w:rFonts w:ascii="Times New Roman" w:hAnsi="Times New Roman" w:cs="Times New Roman"/>
          <w:sz w:val="24"/>
          <w:szCs w:val="24"/>
          <w:lang w:val="en-US"/>
        </w:rPr>
        <w:t>.</w:t>
      </w:r>
      <w:r>
        <w:rPr>
          <w:rFonts w:ascii="Times New Roman" w:hAnsi="Times New Roman" w:cs="Times New Roman"/>
          <w:sz w:val="24"/>
          <w:szCs w:val="24"/>
          <w:lang w:val="en-US"/>
        </w:rPr>
        <w:t>ru</w:t>
      </w:r>
      <w:r w:rsidRPr="00B15E26">
        <w:rPr>
          <w:rFonts w:ascii="Times New Roman" w:hAnsi="Times New Roman" w:cs="Times New Roman"/>
          <w:sz w:val="24"/>
          <w:szCs w:val="24"/>
          <w:lang w:val="en-US"/>
        </w:rPr>
        <w:t xml:space="preserve">  </w:t>
      </w:r>
    </w:p>
    <w:p w:rsidR="00B15E26" w:rsidRPr="00B15E26" w:rsidRDefault="00B15E26" w:rsidP="00E44EE0">
      <w:pPr>
        <w:spacing w:after="0" w:line="240" w:lineRule="auto"/>
        <w:rPr>
          <w:rFonts w:ascii="Times New Roman" w:hAnsi="Times New Roman" w:cs="Times New Roman"/>
          <w:sz w:val="24"/>
          <w:szCs w:val="24"/>
        </w:rPr>
      </w:pPr>
      <w:r w:rsidRPr="00F6060C">
        <w:t>8(8482) 69-</w:t>
      </w:r>
      <w:r>
        <w:t>2</w:t>
      </w:r>
      <w:r w:rsidRPr="00F6060C">
        <w:t>9-</w:t>
      </w:r>
      <w:r>
        <w:t>00</w:t>
      </w:r>
      <w:r w:rsidRPr="00F6060C">
        <w:t xml:space="preserve"> Поволжский Центр делового и технического образования </w:t>
      </w:r>
      <w:proofErr w:type="spellStart"/>
      <w:r w:rsidRPr="00F6060C">
        <w:t>им.В.П.Мурзина</w:t>
      </w:r>
      <w:proofErr w:type="spellEnd"/>
      <w:r w:rsidRPr="00F6060C">
        <w:t xml:space="preserve"> – </w:t>
      </w:r>
      <w:proofErr w:type="spellStart"/>
      <w:r w:rsidRPr="009C2811">
        <w:rPr>
          <w:b/>
        </w:rPr>
        <w:t>Помогаева</w:t>
      </w:r>
      <w:proofErr w:type="spellEnd"/>
      <w:r w:rsidRPr="009C2811">
        <w:rPr>
          <w:b/>
        </w:rPr>
        <w:t xml:space="preserve"> </w:t>
      </w:r>
      <w:proofErr w:type="spellStart"/>
      <w:r w:rsidRPr="009C2811">
        <w:rPr>
          <w:b/>
        </w:rPr>
        <w:t>Инга</w:t>
      </w:r>
      <w:proofErr w:type="spellEnd"/>
      <w:r w:rsidRPr="009C2811">
        <w:rPr>
          <w:b/>
        </w:rPr>
        <w:t xml:space="preserve"> Игоревна</w:t>
      </w:r>
      <w:r w:rsidRPr="00F6060C">
        <w:t xml:space="preserve">; </w:t>
      </w:r>
      <w:hyperlink r:id="rId6" w:history="1">
        <w:r w:rsidRPr="00F6060C">
          <w:rPr>
            <w:rStyle w:val="a7"/>
            <w:lang w:val="en-US"/>
          </w:rPr>
          <w:t>utlt</w:t>
        </w:r>
        <w:r w:rsidRPr="00F6060C">
          <w:rPr>
            <w:rStyle w:val="a7"/>
          </w:rPr>
          <w:t>@</w:t>
        </w:r>
        <w:r w:rsidRPr="00F6060C">
          <w:rPr>
            <w:rStyle w:val="a7"/>
            <w:lang w:val="en-US"/>
          </w:rPr>
          <w:t>dosvam</w:t>
        </w:r>
        <w:r w:rsidRPr="00F6060C">
          <w:rPr>
            <w:rStyle w:val="a7"/>
          </w:rPr>
          <w:t>.</w:t>
        </w:r>
        <w:proofErr w:type="spellStart"/>
        <w:r w:rsidRPr="00F6060C">
          <w:rPr>
            <w:rStyle w:val="a7"/>
            <w:lang w:val="en-US"/>
          </w:rPr>
          <w:t>ru</w:t>
        </w:r>
        <w:proofErr w:type="spellEnd"/>
      </w:hyperlink>
    </w:p>
    <w:p w:rsidR="00E44EE0" w:rsidRPr="003774C9" w:rsidRDefault="00E44EE0" w:rsidP="00E44E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Информация соревнований на сайте: </w:t>
      </w:r>
      <w:r>
        <w:rPr>
          <w:rFonts w:ascii="Times New Roman" w:hAnsi="Times New Roman" w:cs="Times New Roman"/>
          <w:sz w:val="24"/>
          <w:szCs w:val="24"/>
          <w:lang w:val="en-US"/>
        </w:rPr>
        <w:t>www</w:t>
      </w:r>
      <w:r w:rsidRPr="003774C9">
        <w:rPr>
          <w:rFonts w:ascii="Times New Roman" w:hAnsi="Times New Roman" w:cs="Times New Roman"/>
          <w:sz w:val="24"/>
          <w:szCs w:val="24"/>
        </w:rPr>
        <w:t>.</w:t>
      </w:r>
      <w:proofErr w:type="spellStart"/>
      <w:r>
        <w:rPr>
          <w:rFonts w:ascii="Times New Roman" w:hAnsi="Times New Roman" w:cs="Times New Roman"/>
          <w:sz w:val="24"/>
          <w:szCs w:val="24"/>
          <w:lang w:val="en-US"/>
        </w:rPr>
        <w:t>utlt</w:t>
      </w:r>
      <w:proofErr w:type="spellEnd"/>
      <w:r w:rsidRPr="003774C9">
        <w:rPr>
          <w:rFonts w:ascii="Times New Roman" w:hAnsi="Times New Roman" w:cs="Times New Roman"/>
          <w:sz w:val="24"/>
          <w:szCs w:val="24"/>
        </w:rPr>
        <w:t>-</w:t>
      </w:r>
      <w:r>
        <w:rPr>
          <w:rFonts w:ascii="Times New Roman" w:hAnsi="Times New Roman" w:cs="Times New Roman"/>
          <w:sz w:val="24"/>
          <w:szCs w:val="24"/>
          <w:lang w:val="en-US"/>
        </w:rPr>
        <w:t>junior</w:t>
      </w:r>
      <w:r w:rsidRPr="003774C9">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E44EE0" w:rsidRDefault="00E44EE0" w:rsidP="00E44EE0">
      <w:pPr>
        <w:spacing w:after="0" w:line="240" w:lineRule="auto"/>
        <w:rPr>
          <w:rFonts w:ascii="Times New Roman" w:hAnsi="Times New Roman" w:cs="Times New Roman"/>
          <w:sz w:val="24"/>
          <w:szCs w:val="24"/>
        </w:rPr>
      </w:pPr>
    </w:p>
    <w:p w:rsidR="00E44EE0" w:rsidRDefault="00E44EE0" w:rsidP="00E44EE0">
      <w:pPr>
        <w:spacing w:after="0" w:line="240" w:lineRule="auto"/>
        <w:ind w:left="2832" w:hanging="2832"/>
        <w:rPr>
          <w:rFonts w:ascii="Times New Roman" w:hAnsi="Times New Roman" w:cs="Times New Roman"/>
          <w:b/>
          <w:sz w:val="24"/>
          <w:szCs w:val="24"/>
          <w:u w:val="single"/>
        </w:rPr>
      </w:pP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b/>
          <w:sz w:val="24"/>
          <w:szCs w:val="24"/>
          <w:u w:val="single"/>
        </w:rPr>
        <w:t>14</w:t>
      </w:r>
      <w:r w:rsidRPr="00B80E5E">
        <w:rPr>
          <w:rFonts w:ascii="Times New Roman" w:hAnsi="Times New Roman" w:cs="Times New Roman"/>
          <w:b/>
          <w:sz w:val="24"/>
          <w:szCs w:val="24"/>
          <w:u w:val="single"/>
        </w:rPr>
        <w:t>.02.1</w:t>
      </w:r>
      <w:r>
        <w:rPr>
          <w:rFonts w:ascii="Times New Roman" w:hAnsi="Times New Roman" w:cs="Times New Roman"/>
          <w:b/>
          <w:sz w:val="24"/>
          <w:szCs w:val="24"/>
          <w:u w:val="single"/>
        </w:rPr>
        <w:t>8</w:t>
      </w:r>
      <w:r w:rsidRPr="00B80E5E">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среда  </w:t>
      </w:r>
      <w:r>
        <w:rPr>
          <w:rFonts w:ascii="Times New Roman" w:hAnsi="Times New Roman" w:cs="Times New Roman"/>
          <w:sz w:val="24"/>
          <w:szCs w:val="24"/>
        </w:rPr>
        <w:tab/>
      </w:r>
    </w:p>
    <w:p w:rsidR="00E44EE0" w:rsidRDefault="00E44EE0" w:rsidP="00E44EE0">
      <w:pPr>
        <w:spacing w:after="0" w:line="240" w:lineRule="auto"/>
        <w:rPr>
          <w:rFonts w:ascii="Times New Roman" w:hAnsi="Times New Roman" w:cs="Times New Roman"/>
          <w:sz w:val="24"/>
          <w:szCs w:val="24"/>
        </w:rPr>
      </w:pPr>
    </w:p>
    <w:p w:rsidR="00E44EE0" w:rsidRDefault="00E44EE0" w:rsidP="00E44EE0">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B80E5E">
        <w:rPr>
          <w:rFonts w:ascii="Times New Roman" w:hAnsi="Times New Roman" w:cs="Times New Roman"/>
          <w:sz w:val="24"/>
          <w:szCs w:val="24"/>
        </w:rPr>
        <w:t xml:space="preserve"> 10.00 до 20.00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-Заезд участников соревнований, регистрация, </w:t>
      </w:r>
    </w:p>
    <w:p w:rsidR="00E44EE0" w:rsidRDefault="00E44EE0" w:rsidP="00E44EE0">
      <w:pPr>
        <w:spacing w:after="0" w:line="240" w:lineRule="auto"/>
        <w:ind w:left="2832" w:hanging="2832"/>
        <w:rPr>
          <w:rFonts w:ascii="Times New Roman" w:hAnsi="Times New Roman" w:cs="Times New Roman"/>
          <w:b/>
          <w:sz w:val="24"/>
          <w:szCs w:val="24"/>
          <w:u w:val="single"/>
        </w:rPr>
      </w:pPr>
      <w:r>
        <w:rPr>
          <w:rFonts w:ascii="Times New Roman" w:hAnsi="Times New Roman" w:cs="Times New Roman"/>
          <w:sz w:val="24"/>
          <w:szCs w:val="24"/>
        </w:rPr>
        <w:tab/>
        <w:t>размещение, мандатная комиссия</w:t>
      </w:r>
      <w:r>
        <w:rPr>
          <w:rFonts w:ascii="Times New Roman" w:hAnsi="Times New Roman" w:cs="Times New Roman"/>
          <w:b/>
          <w:sz w:val="24"/>
          <w:szCs w:val="24"/>
          <w:u w:val="single"/>
        </w:rPr>
        <w:t xml:space="preserve">      </w:t>
      </w:r>
    </w:p>
    <w:p w:rsidR="00E44EE0" w:rsidRDefault="00E44EE0" w:rsidP="00E44EE0">
      <w:pPr>
        <w:spacing w:after="0" w:line="240" w:lineRule="auto"/>
        <w:ind w:left="2832" w:hanging="2832"/>
        <w:rPr>
          <w:rFonts w:ascii="Times New Roman" w:hAnsi="Times New Roman" w:cs="Times New Roman"/>
          <w:sz w:val="24"/>
          <w:szCs w:val="24"/>
        </w:rPr>
      </w:pPr>
      <w:r w:rsidRPr="00B80E5E">
        <w:rPr>
          <w:rFonts w:ascii="Times New Roman" w:hAnsi="Times New Roman" w:cs="Times New Roman"/>
          <w:sz w:val="24"/>
          <w:szCs w:val="24"/>
        </w:rPr>
        <w:t xml:space="preserve">14.00 – 15.00     </w:t>
      </w:r>
      <w:r>
        <w:rPr>
          <w:rFonts w:ascii="Times New Roman" w:hAnsi="Times New Roman" w:cs="Times New Roman"/>
          <w:sz w:val="24"/>
          <w:szCs w:val="24"/>
        </w:rPr>
        <w:tab/>
        <w:t>- обед</w:t>
      </w: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18.00 – 19.00</w:t>
      </w:r>
      <w:r>
        <w:rPr>
          <w:rFonts w:ascii="Times New Roman" w:hAnsi="Times New Roman" w:cs="Times New Roman"/>
          <w:sz w:val="24"/>
          <w:szCs w:val="24"/>
        </w:rPr>
        <w:tab/>
        <w:t>- ужин</w:t>
      </w: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19.30 – 21.00</w:t>
      </w:r>
      <w:r>
        <w:rPr>
          <w:rFonts w:ascii="Times New Roman" w:hAnsi="Times New Roman" w:cs="Times New Roman"/>
          <w:sz w:val="24"/>
          <w:szCs w:val="24"/>
        </w:rPr>
        <w:tab/>
        <w:t>- совещание представителей команд, жеребьевка</w:t>
      </w:r>
    </w:p>
    <w:p w:rsidR="00E44EE0" w:rsidRDefault="00E44EE0" w:rsidP="00E44EE0">
      <w:pPr>
        <w:spacing w:after="0" w:line="240" w:lineRule="auto"/>
        <w:ind w:left="2832" w:hanging="2832"/>
        <w:rPr>
          <w:rFonts w:ascii="Times New Roman" w:hAnsi="Times New Roman" w:cs="Times New Roman"/>
          <w:sz w:val="24"/>
          <w:szCs w:val="24"/>
        </w:rPr>
      </w:pPr>
    </w:p>
    <w:p w:rsidR="00E44EE0" w:rsidRDefault="00E44EE0" w:rsidP="00E44EE0">
      <w:pPr>
        <w:spacing w:after="0" w:line="240" w:lineRule="auto"/>
        <w:ind w:left="2832" w:hanging="2832"/>
        <w:rPr>
          <w:rFonts w:ascii="Times New Roman" w:hAnsi="Times New Roman" w:cs="Times New Roman"/>
          <w:b/>
          <w:sz w:val="24"/>
          <w:szCs w:val="24"/>
          <w:u w:val="single"/>
        </w:rPr>
      </w:pP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b/>
          <w:sz w:val="24"/>
          <w:szCs w:val="24"/>
          <w:u w:val="single"/>
        </w:rPr>
        <w:t>15.02.18 четверг</w:t>
      </w:r>
    </w:p>
    <w:p w:rsidR="00E44EE0" w:rsidRDefault="00E44EE0" w:rsidP="00E44EE0">
      <w:pPr>
        <w:spacing w:after="0" w:line="240" w:lineRule="auto"/>
        <w:ind w:left="2832" w:hanging="2832"/>
        <w:rPr>
          <w:rFonts w:ascii="Times New Roman" w:hAnsi="Times New Roman" w:cs="Times New Roman"/>
          <w:sz w:val="24"/>
          <w:szCs w:val="24"/>
        </w:rPr>
      </w:pP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8.30 – 9.30</w:t>
      </w:r>
      <w:r>
        <w:rPr>
          <w:rFonts w:ascii="Times New Roman" w:hAnsi="Times New Roman" w:cs="Times New Roman"/>
          <w:sz w:val="24"/>
          <w:szCs w:val="24"/>
        </w:rPr>
        <w:tab/>
        <w:t>- завтрак</w:t>
      </w: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10.00 – 11.00</w:t>
      </w:r>
      <w:r>
        <w:rPr>
          <w:rFonts w:ascii="Times New Roman" w:hAnsi="Times New Roman" w:cs="Times New Roman"/>
          <w:sz w:val="24"/>
          <w:szCs w:val="24"/>
        </w:rPr>
        <w:tab/>
        <w:t>- открытие чемпионата</w:t>
      </w: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11.00 – 14.00</w:t>
      </w:r>
      <w:r>
        <w:rPr>
          <w:rFonts w:ascii="Times New Roman" w:hAnsi="Times New Roman" w:cs="Times New Roman"/>
          <w:sz w:val="24"/>
          <w:szCs w:val="24"/>
        </w:rPr>
        <w:tab/>
        <w:t xml:space="preserve">- первый этап соревнований. </w:t>
      </w:r>
      <w:proofErr w:type="spellStart"/>
      <w:r>
        <w:rPr>
          <w:rFonts w:ascii="Times New Roman" w:hAnsi="Times New Roman" w:cs="Times New Roman"/>
          <w:sz w:val="24"/>
          <w:szCs w:val="24"/>
        </w:rPr>
        <w:t>Автослалом</w:t>
      </w:r>
      <w:proofErr w:type="spellEnd"/>
      <w:r>
        <w:rPr>
          <w:rFonts w:ascii="Times New Roman" w:hAnsi="Times New Roman" w:cs="Times New Roman"/>
          <w:sz w:val="24"/>
          <w:szCs w:val="24"/>
        </w:rPr>
        <w:t>.</w:t>
      </w: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14.00 – 15.00</w:t>
      </w:r>
      <w:r>
        <w:rPr>
          <w:rFonts w:ascii="Times New Roman" w:hAnsi="Times New Roman" w:cs="Times New Roman"/>
          <w:sz w:val="24"/>
          <w:szCs w:val="24"/>
        </w:rPr>
        <w:tab/>
        <w:t>- обед</w:t>
      </w: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15.00 – 18.00</w:t>
      </w:r>
      <w:r>
        <w:rPr>
          <w:rFonts w:ascii="Times New Roman" w:hAnsi="Times New Roman" w:cs="Times New Roman"/>
          <w:sz w:val="24"/>
          <w:szCs w:val="24"/>
        </w:rPr>
        <w:tab/>
        <w:t>- конкурс ПДД</w:t>
      </w: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18.00 – 19.00</w:t>
      </w:r>
      <w:r>
        <w:rPr>
          <w:rFonts w:ascii="Times New Roman" w:hAnsi="Times New Roman" w:cs="Times New Roman"/>
          <w:sz w:val="24"/>
          <w:szCs w:val="24"/>
        </w:rPr>
        <w:tab/>
        <w:t>- ужин</w:t>
      </w: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19.00 – 20.00</w:t>
      </w:r>
      <w:r>
        <w:rPr>
          <w:rFonts w:ascii="Times New Roman" w:hAnsi="Times New Roman" w:cs="Times New Roman"/>
          <w:sz w:val="24"/>
          <w:szCs w:val="24"/>
        </w:rPr>
        <w:tab/>
        <w:t>- итоги первого дня соревнований, совещание руководителей</w:t>
      </w:r>
    </w:p>
    <w:p w:rsidR="00E44EE0" w:rsidRDefault="00E44EE0" w:rsidP="00E44EE0">
      <w:pPr>
        <w:spacing w:after="0" w:line="240" w:lineRule="auto"/>
        <w:ind w:left="2832" w:hanging="2832"/>
        <w:rPr>
          <w:rFonts w:ascii="Times New Roman" w:hAnsi="Times New Roman" w:cs="Times New Roman"/>
          <w:sz w:val="24"/>
          <w:szCs w:val="24"/>
        </w:rPr>
      </w:pPr>
    </w:p>
    <w:p w:rsidR="00E44EE0" w:rsidRDefault="00E44EE0" w:rsidP="00E44EE0">
      <w:pPr>
        <w:spacing w:after="0" w:line="240" w:lineRule="auto"/>
        <w:ind w:left="2832" w:hanging="2832"/>
        <w:rPr>
          <w:rFonts w:ascii="Times New Roman" w:hAnsi="Times New Roman" w:cs="Times New Roman"/>
          <w:b/>
          <w:sz w:val="24"/>
          <w:szCs w:val="24"/>
          <w:u w:val="single"/>
        </w:rPr>
      </w:pPr>
    </w:p>
    <w:p w:rsidR="00E44EE0" w:rsidRDefault="00E44EE0" w:rsidP="00E44EE0">
      <w:pPr>
        <w:spacing w:after="0" w:line="240" w:lineRule="auto"/>
        <w:ind w:left="2832" w:hanging="2832"/>
        <w:rPr>
          <w:rFonts w:ascii="Times New Roman" w:hAnsi="Times New Roman" w:cs="Times New Roman"/>
          <w:b/>
          <w:sz w:val="24"/>
          <w:szCs w:val="24"/>
          <w:u w:val="single"/>
        </w:rPr>
      </w:pPr>
      <w:r>
        <w:rPr>
          <w:rFonts w:ascii="Times New Roman" w:hAnsi="Times New Roman" w:cs="Times New Roman"/>
          <w:b/>
          <w:sz w:val="24"/>
          <w:szCs w:val="24"/>
          <w:u w:val="single"/>
        </w:rPr>
        <w:t>16.02.18 пятница</w:t>
      </w:r>
    </w:p>
    <w:p w:rsidR="00E44EE0" w:rsidRDefault="00E44EE0" w:rsidP="00E44EE0">
      <w:pPr>
        <w:spacing w:after="0" w:line="240" w:lineRule="auto"/>
        <w:ind w:left="2832" w:hanging="2832"/>
        <w:rPr>
          <w:rFonts w:ascii="Times New Roman" w:hAnsi="Times New Roman" w:cs="Times New Roman"/>
          <w:b/>
          <w:sz w:val="24"/>
          <w:szCs w:val="24"/>
          <w:u w:val="single"/>
        </w:rPr>
      </w:pP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8.30 – 9.30</w:t>
      </w:r>
      <w:r>
        <w:rPr>
          <w:rFonts w:ascii="Times New Roman" w:hAnsi="Times New Roman" w:cs="Times New Roman"/>
          <w:sz w:val="24"/>
          <w:szCs w:val="24"/>
        </w:rPr>
        <w:tab/>
        <w:t>- завтрак</w:t>
      </w: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10.00 – 14.00</w:t>
      </w:r>
      <w:r>
        <w:rPr>
          <w:rFonts w:ascii="Times New Roman" w:hAnsi="Times New Roman" w:cs="Times New Roman"/>
          <w:sz w:val="24"/>
          <w:szCs w:val="24"/>
        </w:rPr>
        <w:tab/>
        <w:t>- скоростное маневрирование</w:t>
      </w: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14.00 – 15.00</w:t>
      </w:r>
      <w:r>
        <w:rPr>
          <w:rFonts w:ascii="Times New Roman" w:hAnsi="Times New Roman" w:cs="Times New Roman"/>
          <w:sz w:val="24"/>
          <w:szCs w:val="24"/>
        </w:rPr>
        <w:tab/>
        <w:t>- обед</w:t>
      </w: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15.00 – 17.00</w:t>
      </w:r>
      <w:r>
        <w:rPr>
          <w:rFonts w:ascii="Times New Roman" w:hAnsi="Times New Roman" w:cs="Times New Roman"/>
          <w:sz w:val="24"/>
          <w:szCs w:val="24"/>
        </w:rPr>
        <w:tab/>
        <w:t>- заезды 6 лучших участников</w:t>
      </w: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18.00 – 19.00</w:t>
      </w:r>
      <w:r>
        <w:rPr>
          <w:rFonts w:ascii="Times New Roman" w:hAnsi="Times New Roman" w:cs="Times New Roman"/>
          <w:sz w:val="24"/>
          <w:szCs w:val="24"/>
        </w:rPr>
        <w:tab/>
        <w:t>- ужин</w:t>
      </w: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19.00 – 20.00</w:t>
      </w:r>
      <w:r>
        <w:rPr>
          <w:rFonts w:ascii="Times New Roman" w:hAnsi="Times New Roman" w:cs="Times New Roman"/>
          <w:sz w:val="24"/>
          <w:szCs w:val="24"/>
        </w:rPr>
        <w:tab/>
        <w:t>- совещание руководителей</w:t>
      </w:r>
    </w:p>
    <w:p w:rsidR="00E44EE0" w:rsidRDefault="00E44EE0" w:rsidP="00E44EE0">
      <w:pPr>
        <w:spacing w:after="0" w:line="240" w:lineRule="auto"/>
        <w:ind w:left="2832" w:hanging="2832"/>
        <w:rPr>
          <w:rFonts w:ascii="Times New Roman" w:hAnsi="Times New Roman" w:cs="Times New Roman"/>
          <w:sz w:val="24"/>
          <w:szCs w:val="24"/>
        </w:rPr>
      </w:pPr>
    </w:p>
    <w:p w:rsidR="00E44EE0" w:rsidRDefault="00E44EE0" w:rsidP="00E44EE0">
      <w:pPr>
        <w:spacing w:after="0" w:line="240" w:lineRule="auto"/>
        <w:ind w:left="2832" w:hanging="2832"/>
        <w:rPr>
          <w:rFonts w:ascii="Times New Roman" w:hAnsi="Times New Roman" w:cs="Times New Roman"/>
          <w:b/>
          <w:sz w:val="24"/>
          <w:szCs w:val="24"/>
          <w:u w:val="single"/>
        </w:rPr>
      </w:pPr>
    </w:p>
    <w:p w:rsidR="00E44EE0" w:rsidRDefault="00E44EE0" w:rsidP="00E44EE0">
      <w:pPr>
        <w:spacing w:after="0" w:line="240" w:lineRule="auto"/>
        <w:ind w:left="2832" w:hanging="2832"/>
        <w:rPr>
          <w:rFonts w:ascii="Times New Roman" w:hAnsi="Times New Roman" w:cs="Times New Roman"/>
          <w:b/>
          <w:sz w:val="24"/>
          <w:szCs w:val="24"/>
          <w:u w:val="single"/>
        </w:rPr>
      </w:pPr>
      <w:r>
        <w:rPr>
          <w:rFonts w:ascii="Times New Roman" w:hAnsi="Times New Roman" w:cs="Times New Roman"/>
          <w:b/>
          <w:sz w:val="24"/>
          <w:szCs w:val="24"/>
          <w:u w:val="single"/>
        </w:rPr>
        <w:t>17.02.18 суббота</w:t>
      </w:r>
    </w:p>
    <w:p w:rsidR="00E44EE0" w:rsidRDefault="00E44EE0" w:rsidP="00E44EE0">
      <w:pPr>
        <w:spacing w:after="0" w:line="240" w:lineRule="auto"/>
        <w:ind w:left="2832" w:hanging="2832"/>
        <w:rPr>
          <w:rFonts w:ascii="Times New Roman" w:hAnsi="Times New Roman" w:cs="Times New Roman"/>
          <w:b/>
          <w:sz w:val="24"/>
          <w:szCs w:val="24"/>
          <w:u w:val="single"/>
        </w:rPr>
      </w:pP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9.00 – 10.00</w:t>
      </w:r>
      <w:r>
        <w:rPr>
          <w:rFonts w:ascii="Times New Roman" w:hAnsi="Times New Roman" w:cs="Times New Roman"/>
          <w:sz w:val="24"/>
          <w:szCs w:val="24"/>
        </w:rPr>
        <w:tab/>
        <w:t>- завтрак</w:t>
      </w: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12.00</w:t>
      </w:r>
      <w:r>
        <w:rPr>
          <w:rFonts w:ascii="Times New Roman" w:hAnsi="Times New Roman" w:cs="Times New Roman"/>
          <w:sz w:val="24"/>
          <w:szCs w:val="24"/>
        </w:rPr>
        <w:tab/>
        <w:t>- награждение победителей, закрытие ХХ</w:t>
      </w:r>
      <w:r>
        <w:rPr>
          <w:rFonts w:ascii="Times New Roman" w:hAnsi="Times New Roman" w:cs="Times New Roman"/>
          <w:sz w:val="24"/>
          <w:szCs w:val="24"/>
          <w:lang w:val="en-US"/>
        </w:rPr>
        <w:t>I</w:t>
      </w:r>
      <w:r>
        <w:rPr>
          <w:rFonts w:ascii="Times New Roman" w:hAnsi="Times New Roman" w:cs="Times New Roman"/>
          <w:sz w:val="24"/>
          <w:szCs w:val="24"/>
        </w:rPr>
        <w:t xml:space="preserve"> зимнего чемпионата.</w:t>
      </w: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14.00 – 15.00</w:t>
      </w:r>
      <w:r>
        <w:rPr>
          <w:rFonts w:ascii="Times New Roman" w:hAnsi="Times New Roman" w:cs="Times New Roman"/>
          <w:sz w:val="24"/>
          <w:szCs w:val="24"/>
        </w:rPr>
        <w:tab/>
        <w:t>- обед</w:t>
      </w:r>
    </w:p>
    <w:p w:rsidR="00E44EE0" w:rsidRDefault="00E44EE0" w:rsidP="00E44EE0">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18.00 – 19.00</w:t>
      </w:r>
      <w:r>
        <w:rPr>
          <w:rFonts w:ascii="Times New Roman" w:hAnsi="Times New Roman" w:cs="Times New Roman"/>
          <w:sz w:val="24"/>
          <w:szCs w:val="24"/>
        </w:rPr>
        <w:tab/>
        <w:t>- ужин</w:t>
      </w:r>
    </w:p>
    <w:p w:rsidR="00E44EE0" w:rsidRDefault="00E44EE0" w:rsidP="00E44EE0">
      <w:pPr>
        <w:spacing w:after="0" w:line="240" w:lineRule="auto"/>
        <w:rPr>
          <w:rFonts w:ascii="Times New Roman" w:hAnsi="Times New Roman" w:cs="Times New Roman"/>
          <w:b/>
          <w:sz w:val="24"/>
          <w:szCs w:val="24"/>
          <w:u w:val="single"/>
        </w:rPr>
      </w:pPr>
    </w:p>
    <w:p w:rsidR="00E44EE0" w:rsidRDefault="00E44EE0" w:rsidP="00E44EE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18.02.18 </w:t>
      </w:r>
      <w:r w:rsidRPr="00736548">
        <w:rPr>
          <w:rFonts w:ascii="Times New Roman" w:hAnsi="Times New Roman" w:cs="Times New Roman"/>
          <w:b/>
          <w:sz w:val="24"/>
          <w:szCs w:val="24"/>
          <w:u w:val="single"/>
        </w:rPr>
        <w:t>воскресенье</w:t>
      </w:r>
      <w:r>
        <w:rPr>
          <w:rFonts w:ascii="Times New Roman" w:hAnsi="Times New Roman" w:cs="Times New Roman"/>
          <w:b/>
          <w:sz w:val="24"/>
          <w:szCs w:val="24"/>
        </w:rPr>
        <w:tab/>
        <w:t xml:space="preserve">- </w:t>
      </w:r>
      <w:r>
        <w:rPr>
          <w:rFonts w:ascii="Times New Roman" w:hAnsi="Times New Roman" w:cs="Times New Roman"/>
          <w:sz w:val="24"/>
          <w:szCs w:val="24"/>
        </w:rPr>
        <w:t>о</w:t>
      </w:r>
      <w:r w:rsidRPr="00736548">
        <w:rPr>
          <w:rFonts w:ascii="Times New Roman" w:hAnsi="Times New Roman" w:cs="Times New Roman"/>
          <w:sz w:val="24"/>
          <w:szCs w:val="24"/>
        </w:rPr>
        <w:t>тъезд</w:t>
      </w:r>
      <w:r>
        <w:rPr>
          <w:rFonts w:ascii="Times New Roman" w:hAnsi="Times New Roman" w:cs="Times New Roman"/>
          <w:sz w:val="24"/>
          <w:szCs w:val="24"/>
        </w:rPr>
        <w:t xml:space="preserve"> участников соревнований.</w:t>
      </w:r>
    </w:p>
    <w:p w:rsidR="00E44EE0" w:rsidRDefault="00E44EE0" w:rsidP="00E44EE0">
      <w:pPr>
        <w:spacing w:after="0" w:line="240" w:lineRule="auto"/>
        <w:rPr>
          <w:rFonts w:ascii="Times New Roman" w:hAnsi="Times New Roman" w:cs="Times New Roman"/>
          <w:sz w:val="24"/>
          <w:szCs w:val="24"/>
        </w:rPr>
      </w:pPr>
    </w:p>
    <w:p w:rsidR="00E44EE0" w:rsidRDefault="00E44EE0" w:rsidP="00E44EE0">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Организатор оставляет за собой право корректировки расписания и времени проведения соревнований.</w:t>
      </w:r>
    </w:p>
    <w:p w:rsidR="00E44EE0" w:rsidRDefault="00E44EE0" w:rsidP="00E44EE0">
      <w:pPr>
        <w:spacing w:after="0" w:line="240" w:lineRule="auto"/>
        <w:rPr>
          <w:rFonts w:ascii="Times New Roman" w:hAnsi="Times New Roman" w:cs="Times New Roman"/>
          <w:sz w:val="28"/>
          <w:szCs w:val="28"/>
        </w:rPr>
      </w:pPr>
    </w:p>
    <w:p w:rsidR="00E44EE0" w:rsidRDefault="00E44EE0" w:rsidP="00E44EE0">
      <w:pPr>
        <w:spacing w:after="0" w:line="240" w:lineRule="auto"/>
        <w:rPr>
          <w:rFonts w:ascii="Times New Roman" w:hAnsi="Times New Roman" w:cs="Times New Roman"/>
          <w:sz w:val="28"/>
          <w:szCs w:val="28"/>
        </w:rPr>
      </w:pPr>
    </w:p>
    <w:p w:rsidR="00E44EE0" w:rsidRDefault="005133A9" w:rsidP="005133A9">
      <w:pPr>
        <w:spacing w:after="0" w:line="240" w:lineRule="auto"/>
        <w:jc w:val="right"/>
        <w:rPr>
          <w:rFonts w:ascii="Times New Roman" w:hAnsi="Times New Roman" w:cs="Times New Roman"/>
          <w:sz w:val="28"/>
          <w:szCs w:val="28"/>
        </w:rPr>
      </w:pPr>
      <w:r w:rsidRPr="005749B5">
        <w:rPr>
          <w:rFonts w:ascii="Bookman Old Style" w:hAnsi="Bookman Old Style" w:cs="Times New Roman"/>
          <w:b/>
          <w:sz w:val="36"/>
          <w:szCs w:val="36"/>
        </w:rPr>
        <w:t xml:space="preserve">ПРИЛОЖЕНИЕ № </w:t>
      </w:r>
      <w:r>
        <w:rPr>
          <w:rFonts w:ascii="Bookman Old Style" w:hAnsi="Bookman Old Style" w:cs="Times New Roman"/>
          <w:b/>
          <w:sz w:val="36"/>
          <w:szCs w:val="36"/>
        </w:rPr>
        <w:t>4</w:t>
      </w:r>
    </w:p>
    <w:p w:rsidR="00E44EE0" w:rsidRDefault="00E44EE0" w:rsidP="00E44EE0">
      <w:pPr>
        <w:spacing w:after="0" w:line="240" w:lineRule="auto"/>
        <w:rPr>
          <w:rFonts w:ascii="Times New Roman" w:hAnsi="Times New Roman" w:cs="Times New Roman"/>
          <w:sz w:val="28"/>
          <w:szCs w:val="28"/>
        </w:rPr>
      </w:pPr>
    </w:p>
    <w:p w:rsidR="005133A9" w:rsidRDefault="005133A9" w:rsidP="005133A9">
      <w:pPr>
        <w:pStyle w:val="30"/>
        <w:keepNext/>
        <w:keepLines/>
        <w:shd w:val="clear" w:color="auto" w:fill="auto"/>
        <w:spacing w:before="0" w:after="258" w:line="260" w:lineRule="exact"/>
        <w:ind w:left="1780"/>
      </w:pPr>
      <w:bookmarkStart w:id="0" w:name="bookmark1"/>
      <w:r>
        <w:rPr>
          <w:color w:val="000000"/>
        </w:rPr>
        <w:t>Упражнения скоростного маневрирования:</w:t>
      </w:r>
      <w:bookmarkEnd w:id="0"/>
    </w:p>
    <w:p w:rsidR="005133A9" w:rsidRDefault="005133A9" w:rsidP="005133A9">
      <w:pPr>
        <w:pStyle w:val="1"/>
        <w:numPr>
          <w:ilvl w:val="0"/>
          <w:numId w:val="4"/>
        </w:numPr>
        <w:shd w:val="clear" w:color="auto" w:fill="auto"/>
        <w:tabs>
          <w:tab w:val="left" w:pos="1030"/>
        </w:tabs>
        <w:spacing w:before="0"/>
        <w:ind w:left="20" w:right="20" w:firstLine="700"/>
      </w:pPr>
      <w:r>
        <w:rPr>
          <w:color w:val="000000"/>
        </w:rPr>
        <w:t>Фигура «Змейка» - выполняется передним ходом и задним ходом, пять ограничителей в виде стоек, установленных по прямой линии с одинаковым интервалом, образуют четыре проезда. Участник должен передним ходом проехать последовательно все проезды, полностью выехав за крайний проезд. Фигура «Змейка» задним ходом выполняется предварительно замкнув последний проезд.</w:t>
      </w:r>
    </w:p>
    <w:p w:rsidR="005133A9" w:rsidRPr="00077369" w:rsidRDefault="005133A9" w:rsidP="005133A9">
      <w:pPr>
        <w:pStyle w:val="1"/>
        <w:shd w:val="clear" w:color="auto" w:fill="auto"/>
        <w:spacing w:before="0" w:after="255"/>
        <w:ind w:left="20" w:firstLine="700"/>
        <w:rPr>
          <w:b/>
        </w:rPr>
      </w:pPr>
      <w:r w:rsidRPr="00077369">
        <w:rPr>
          <w:b/>
          <w:color w:val="000000"/>
        </w:rPr>
        <w:t>Размер фигуры ВАЗ 2114 : Д = 6м.</w:t>
      </w:r>
    </w:p>
    <w:p w:rsidR="005133A9" w:rsidRPr="00DD1B26" w:rsidRDefault="005133A9" w:rsidP="005133A9">
      <w:pPr>
        <w:pStyle w:val="1"/>
        <w:shd w:val="clear" w:color="auto" w:fill="auto"/>
        <w:spacing w:before="0" w:after="23" w:line="210" w:lineRule="exact"/>
        <w:ind w:left="20"/>
        <w:jc w:val="left"/>
        <w:rPr>
          <w:color w:val="000000"/>
        </w:rPr>
      </w:pPr>
      <w:r>
        <w:rPr>
          <w:noProof/>
          <w:color w:val="000000"/>
          <w:lang w:eastAsia="ru-RU"/>
        </w:rPr>
        <w:drawing>
          <wp:anchor distT="0" distB="0" distL="114300" distR="114300" simplePos="0" relativeHeight="251668480" behindDoc="0" locked="0" layoutInCell="1" allowOverlap="1">
            <wp:simplePos x="0" y="0"/>
            <wp:positionH relativeFrom="column">
              <wp:posOffset>1106805</wp:posOffset>
            </wp:positionH>
            <wp:positionV relativeFrom="paragraph">
              <wp:posOffset>158750</wp:posOffset>
            </wp:positionV>
            <wp:extent cx="3827780" cy="391795"/>
            <wp:effectExtent l="19050" t="0" r="1270" b="0"/>
            <wp:wrapTopAndBottom/>
            <wp:docPr id="1" name="Рисунок 1" descr="Приложение-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1a.jpg"/>
                    <pic:cNvPicPr/>
                  </pic:nvPicPr>
                  <pic:blipFill>
                    <a:blip r:embed="rId7" cstate="print"/>
                    <a:stretch>
                      <a:fillRect/>
                    </a:stretch>
                  </pic:blipFill>
                  <pic:spPr>
                    <a:xfrm>
                      <a:off x="0" y="0"/>
                      <a:ext cx="3827780" cy="391795"/>
                    </a:xfrm>
                    <a:prstGeom prst="rect">
                      <a:avLst/>
                    </a:prstGeom>
                  </pic:spPr>
                </pic:pic>
              </a:graphicData>
            </a:graphic>
          </wp:anchor>
        </w:drawing>
      </w:r>
    </w:p>
    <w:p w:rsidR="005133A9" w:rsidRPr="00DD1B26" w:rsidRDefault="005133A9" w:rsidP="005133A9">
      <w:pPr>
        <w:pStyle w:val="1"/>
        <w:shd w:val="clear" w:color="auto" w:fill="auto"/>
        <w:spacing w:before="0" w:after="23" w:line="210" w:lineRule="exact"/>
        <w:ind w:left="20"/>
        <w:jc w:val="left"/>
        <w:rPr>
          <w:color w:val="000000"/>
        </w:rPr>
      </w:pPr>
    </w:p>
    <w:p w:rsidR="005133A9" w:rsidRPr="00DD1B26" w:rsidRDefault="005133A9" w:rsidP="005133A9">
      <w:pPr>
        <w:pStyle w:val="1"/>
        <w:shd w:val="clear" w:color="auto" w:fill="auto"/>
        <w:spacing w:before="0" w:after="23" w:line="210" w:lineRule="exact"/>
        <w:ind w:left="20"/>
        <w:jc w:val="left"/>
        <w:rPr>
          <w:color w:val="000000"/>
        </w:rPr>
      </w:pPr>
    </w:p>
    <w:p w:rsidR="005133A9" w:rsidRPr="00DD1B26" w:rsidRDefault="005133A9" w:rsidP="005133A9">
      <w:pPr>
        <w:pStyle w:val="1"/>
        <w:shd w:val="clear" w:color="auto" w:fill="auto"/>
        <w:spacing w:before="0" w:after="23" w:line="210" w:lineRule="exact"/>
        <w:ind w:left="20"/>
        <w:jc w:val="left"/>
        <w:rPr>
          <w:color w:val="000000"/>
        </w:rPr>
      </w:pPr>
    </w:p>
    <w:p w:rsidR="005133A9" w:rsidRPr="00077369" w:rsidRDefault="005133A9" w:rsidP="005133A9">
      <w:pPr>
        <w:pStyle w:val="1"/>
        <w:shd w:val="clear" w:color="auto" w:fill="auto"/>
        <w:spacing w:before="0" w:after="23" w:line="210" w:lineRule="exact"/>
        <w:ind w:left="20"/>
        <w:jc w:val="left"/>
        <w:rPr>
          <w:b/>
        </w:rPr>
      </w:pPr>
      <w:proofErr w:type="spellStart"/>
      <w:r w:rsidRPr="00077369">
        <w:rPr>
          <w:b/>
          <w:color w:val="000000"/>
        </w:rPr>
        <w:t>Пенализация</w:t>
      </w:r>
      <w:proofErr w:type="spellEnd"/>
      <w:r w:rsidRPr="00077369">
        <w:rPr>
          <w:b/>
          <w:color w:val="000000"/>
        </w:rPr>
        <w:t xml:space="preserve"> - Задевание каждого ограничителя - 20очков.</w:t>
      </w:r>
    </w:p>
    <w:p w:rsidR="005133A9" w:rsidRPr="00077369" w:rsidRDefault="005133A9" w:rsidP="005133A9">
      <w:pPr>
        <w:pStyle w:val="1"/>
        <w:shd w:val="clear" w:color="auto" w:fill="auto"/>
        <w:spacing w:before="0" w:line="210" w:lineRule="exact"/>
        <w:ind w:left="1780"/>
        <w:jc w:val="left"/>
        <w:rPr>
          <w:b/>
        </w:rPr>
      </w:pPr>
      <w:r w:rsidRPr="00077369">
        <w:rPr>
          <w:b/>
          <w:color w:val="000000"/>
        </w:rPr>
        <w:t>Пропуск каждого проезда - 50 очков.</w:t>
      </w:r>
    </w:p>
    <w:p w:rsidR="005133A9" w:rsidRPr="00077369" w:rsidRDefault="005133A9" w:rsidP="005133A9">
      <w:pPr>
        <w:pStyle w:val="1"/>
        <w:shd w:val="clear" w:color="auto" w:fill="auto"/>
        <w:spacing w:before="0" w:after="244"/>
        <w:ind w:left="1780" w:right="620"/>
        <w:jc w:val="left"/>
        <w:rPr>
          <w:b/>
        </w:rPr>
      </w:pPr>
      <w:r w:rsidRPr="00077369">
        <w:rPr>
          <w:b/>
          <w:color w:val="000000"/>
        </w:rPr>
        <w:t>Неполный выезд из проезда, не замкнутая траектория - 50 очков.</w:t>
      </w:r>
    </w:p>
    <w:p w:rsidR="005133A9" w:rsidRPr="00DD1B26" w:rsidRDefault="005133A9" w:rsidP="005133A9">
      <w:pPr>
        <w:pStyle w:val="1"/>
        <w:numPr>
          <w:ilvl w:val="0"/>
          <w:numId w:val="4"/>
        </w:numPr>
        <w:shd w:val="clear" w:color="auto" w:fill="auto"/>
        <w:tabs>
          <w:tab w:val="left" w:pos="1030"/>
        </w:tabs>
        <w:spacing w:before="0" w:after="305" w:line="274" w:lineRule="exact"/>
        <w:ind w:left="20" w:right="20" w:firstLine="700"/>
      </w:pPr>
      <w:r>
        <w:rPr>
          <w:noProof/>
          <w:color w:val="000000"/>
          <w:lang w:eastAsia="ru-RU"/>
        </w:rPr>
        <w:drawing>
          <wp:anchor distT="0" distB="0" distL="114300" distR="114300" simplePos="0" relativeHeight="251667456" behindDoc="0" locked="0" layoutInCell="1" allowOverlap="1">
            <wp:simplePos x="0" y="0"/>
            <wp:positionH relativeFrom="column">
              <wp:posOffset>1106805</wp:posOffset>
            </wp:positionH>
            <wp:positionV relativeFrom="paragraph">
              <wp:posOffset>912495</wp:posOffset>
            </wp:positionV>
            <wp:extent cx="3308985" cy="2873375"/>
            <wp:effectExtent l="19050" t="0" r="5715" b="0"/>
            <wp:wrapTopAndBottom/>
            <wp:docPr id="4" name="Рисунок 3" descr="Приложение-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1b.jpg"/>
                    <pic:cNvPicPr/>
                  </pic:nvPicPr>
                  <pic:blipFill>
                    <a:blip r:embed="rId8" cstate="print"/>
                    <a:stretch>
                      <a:fillRect/>
                    </a:stretch>
                  </pic:blipFill>
                  <pic:spPr>
                    <a:xfrm>
                      <a:off x="0" y="0"/>
                      <a:ext cx="3308985" cy="2873375"/>
                    </a:xfrm>
                    <a:prstGeom prst="rect">
                      <a:avLst/>
                    </a:prstGeom>
                  </pic:spPr>
                </pic:pic>
              </a:graphicData>
            </a:graphic>
          </wp:anchor>
        </w:drawing>
      </w:r>
      <w:r>
        <w:rPr>
          <w:color w:val="000000"/>
        </w:rPr>
        <w:t xml:space="preserve">Фигура </w:t>
      </w:r>
      <w:r w:rsidRPr="00077369">
        <w:rPr>
          <w:b/>
          <w:color w:val="000000"/>
        </w:rPr>
        <w:t>«ЛУКОВИЦА»</w:t>
      </w:r>
      <w:r>
        <w:rPr>
          <w:color w:val="000000"/>
        </w:rPr>
        <w:t xml:space="preserve"> - состоит из восьми ограничителей, расположенных, таким образом, что они попарно образуют четверо ворот. Участник должен провести автомобиль по кругу против часов стрелки (через шесть ворот), въехав с длинной стороны и выехав после завершения круга с другой стороны. Схема луковицы в приложении № 2.</w:t>
      </w:r>
    </w:p>
    <w:p w:rsidR="005133A9" w:rsidRDefault="005133A9" w:rsidP="005133A9">
      <w:pPr>
        <w:pStyle w:val="1"/>
        <w:numPr>
          <w:ilvl w:val="0"/>
          <w:numId w:val="4"/>
        </w:numPr>
        <w:shd w:val="clear" w:color="auto" w:fill="auto"/>
        <w:tabs>
          <w:tab w:val="left" w:pos="1030"/>
        </w:tabs>
        <w:spacing w:before="748" w:line="274" w:lineRule="exact"/>
        <w:ind w:left="20" w:right="20" w:firstLine="700"/>
      </w:pPr>
      <w:r>
        <w:rPr>
          <w:color w:val="000000"/>
        </w:rPr>
        <w:t xml:space="preserve">Упражнение </w:t>
      </w:r>
      <w:r w:rsidRPr="00077369">
        <w:rPr>
          <w:b/>
          <w:color w:val="000000"/>
        </w:rPr>
        <w:t>«Габариты»</w:t>
      </w:r>
      <w:r>
        <w:rPr>
          <w:color w:val="000000"/>
        </w:rPr>
        <w:t xml:space="preserve"> - две пары ограничителей в виде стоек с консолями, установленных горизонтальной частью (консолями) на высоте наибольшей ширины автомобиля. Участник должен проехать «габариты» не задев ограничителей.</w:t>
      </w:r>
    </w:p>
    <w:p w:rsidR="005133A9" w:rsidRPr="00DD1B26" w:rsidRDefault="005133A9" w:rsidP="005133A9">
      <w:pPr>
        <w:pStyle w:val="1"/>
        <w:shd w:val="clear" w:color="auto" w:fill="auto"/>
        <w:spacing w:before="0" w:line="274" w:lineRule="exact"/>
        <w:ind w:left="20" w:right="2300" w:firstLine="700"/>
        <w:jc w:val="left"/>
        <w:rPr>
          <w:b/>
          <w:color w:val="000000"/>
        </w:rPr>
      </w:pPr>
      <w:r w:rsidRPr="00077369">
        <w:rPr>
          <w:b/>
          <w:color w:val="000000"/>
        </w:rPr>
        <w:t xml:space="preserve">Размеры фигуры Д = 2.42 Ш = 1.81 </w:t>
      </w:r>
      <w:r w:rsidRPr="00077369">
        <w:rPr>
          <w:b/>
          <w:color w:val="000000"/>
        </w:rPr>
        <w:br/>
        <w:t xml:space="preserve">            </w:t>
      </w:r>
      <w:proofErr w:type="spellStart"/>
      <w:r w:rsidRPr="00077369">
        <w:rPr>
          <w:b/>
          <w:color w:val="000000"/>
        </w:rPr>
        <w:t>Пенализация</w:t>
      </w:r>
      <w:proofErr w:type="spellEnd"/>
      <w:r w:rsidRPr="00077369">
        <w:rPr>
          <w:b/>
          <w:color w:val="000000"/>
        </w:rPr>
        <w:t xml:space="preserve"> - Задевание каждого ограничителя - 20 очков.</w:t>
      </w:r>
    </w:p>
    <w:p w:rsidR="005133A9" w:rsidRPr="00DD1B26" w:rsidRDefault="005133A9" w:rsidP="005133A9">
      <w:pPr>
        <w:pStyle w:val="1"/>
        <w:shd w:val="clear" w:color="auto" w:fill="auto"/>
        <w:spacing w:before="0" w:line="274" w:lineRule="exact"/>
        <w:ind w:left="20" w:right="2300" w:firstLine="700"/>
        <w:jc w:val="left"/>
        <w:rPr>
          <w:b/>
          <w:color w:val="000000"/>
        </w:rPr>
      </w:pPr>
    </w:p>
    <w:p w:rsidR="005133A9" w:rsidRPr="00DD1B26" w:rsidRDefault="005133A9" w:rsidP="005133A9">
      <w:pPr>
        <w:pStyle w:val="1"/>
        <w:shd w:val="clear" w:color="auto" w:fill="auto"/>
        <w:spacing w:before="0" w:line="274" w:lineRule="exact"/>
        <w:ind w:left="20" w:right="2300" w:firstLine="700"/>
        <w:jc w:val="left"/>
        <w:rPr>
          <w:b/>
          <w:color w:val="000000"/>
        </w:rPr>
      </w:pPr>
    </w:p>
    <w:p w:rsidR="005133A9" w:rsidRPr="00DD1B26" w:rsidRDefault="005133A9" w:rsidP="005133A9">
      <w:pPr>
        <w:pStyle w:val="1"/>
        <w:shd w:val="clear" w:color="auto" w:fill="auto"/>
        <w:spacing w:before="0" w:line="274" w:lineRule="exact"/>
        <w:ind w:left="20" w:right="2300" w:firstLine="700"/>
        <w:jc w:val="left"/>
        <w:rPr>
          <w:b/>
          <w:color w:val="000000"/>
        </w:rPr>
      </w:pPr>
    </w:p>
    <w:p w:rsidR="005133A9" w:rsidRPr="00DD1B26" w:rsidRDefault="005133A9" w:rsidP="005133A9">
      <w:pPr>
        <w:pStyle w:val="1"/>
        <w:shd w:val="clear" w:color="auto" w:fill="auto"/>
        <w:spacing w:before="0" w:line="274" w:lineRule="exact"/>
        <w:ind w:left="20" w:right="2300" w:firstLine="700"/>
        <w:jc w:val="left"/>
        <w:rPr>
          <w:b/>
          <w:color w:val="000000"/>
        </w:rPr>
      </w:pPr>
    </w:p>
    <w:p w:rsidR="005133A9" w:rsidRPr="003A3330" w:rsidRDefault="005133A9" w:rsidP="005133A9">
      <w:pPr>
        <w:pStyle w:val="1"/>
        <w:shd w:val="clear" w:color="auto" w:fill="auto"/>
        <w:spacing w:before="0" w:line="274" w:lineRule="exact"/>
        <w:ind w:left="20" w:right="2300" w:firstLine="700"/>
        <w:jc w:val="left"/>
        <w:rPr>
          <w:b/>
          <w:color w:val="000000"/>
        </w:rPr>
      </w:pPr>
    </w:p>
    <w:p w:rsidR="005133A9" w:rsidRPr="003A3330" w:rsidRDefault="005133A9" w:rsidP="005133A9">
      <w:pPr>
        <w:pStyle w:val="1"/>
        <w:shd w:val="clear" w:color="auto" w:fill="auto"/>
        <w:spacing w:before="0" w:line="274" w:lineRule="exact"/>
        <w:ind w:left="20" w:right="2300" w:firstLine="700"/>
        <w:jc w:val="left"/>
        <w:rPr>
          <w:b/>
          <w:color w:val="000000"/>
        </w:rPr>
      </w:pPr>
    </w:p>
    <w:p w:rsidR="005133A9" w:rsidRPr="00D36E7A" w:rsidRDefault="005133A9" w:rsidP="005133A9">
      <w:pPr>
        <w:pStyle w:val="1"/>
        <w:numPr>
          <w:ilvl w:val="0"/>
          <w:numId w:val="5"/>
        </w:numPr>
        <w:shd w:val="clear" w:color="auto" w:fill="auto"/>
        <w:tabs>
          <w:tab w:val="left" w:pos="1436"/>
        </w:tabs>
        <w:spacing w:before="0" w:line="274" w:lineRule="exact"/>
        <w:ind w:left="20" w:right="20" w:firstLine="680"/>
      </w:pPr>
      <w:r>
        <w:rPr>
          <w:color w:val="000000"/>
        </w:rPr>
        <w:t xml:space="preserve">Упражнение </w:t>
      </w:r>
      <w:r>
        <w:rPr>
          <w:rStyle w:val="0pt"/>
        </w:rPr>
        <w:t xml:space="preserve">«ЭСТАФЕТА-КОЛЬЦО» круговое </w:t>
      </w:r>
      <w:r>
        <w:rPr>
          <w:color w:val="000000"/>
        </w:rPr>
        <w:t xml:space="preserve">- стойка с кронштейном (не поворачивающимся) длиной 200мм., расположенным на уровне середины оконного проема двери автомобиля. Эстафетой служит жесткое кольцо сечением </w:t>
      </w:r>
      <w:r>
        <w:rPr>
          <w:rStyle w:val="0pt"/>
        </w:rPr>
        <w:t xml:space="preserve">5-10 </w:t>
      </w:r>
      <w:r>
        <w:rPr>
          <w:color w:val="000000"/>
        </w:rPr>
        <w:t xml:space="preserve">мм. и диаметром </w:t>
      </w:r>
      <w:r>
        <w:rPr>
          <w:rStyle w:val="0pt"/>
        </w:rPr>
        <w:t xml:space="preserve">200 </w:t>
      </w:r>
      <w:r>
        <w:rPr>
          <w:color w:val="000000"/>
        </w:rPr>
        <w:t>мм. надетое на кронштейн. Участник должен снять кольцо со стойки, сделать круг вокруг стойки и повесить его на кронштейн стойки. Кронштейн стойки должен быть изолирован, чтобы кольцо не соскальзывало. Кольцо перед началом упражнения должно висеть на одинаковом расстоянии от края для всех участников. Это место следует обозначить. Упавшее кольцо поднимать нельзя.</w:t>
      </w:r>
    </w:p>
    <w:p w:rsidR="005133A9" w:rsidRDefault="005133A9" w:rsidP="005133A9">
      <w:pPr>
        <w:pStyle w:val="1"/>
        <w:shd w:val="clear" w:color="auto" w:fill="auto"/>
        <w:tabs>
          <w:tab w:val="left" w:pos="1436"/>
        </w:tabs>
        <w:spacing w:before="0" w:line="274" w:lineRule="exact"/>
        <w:ind w:right="20"/>
        <w:rPr>
          <w:b/>
          <w:color w:val="000000"/>
        </w:rPr>
      </w:pPr>
      <w:r w:rsidRPr="00D36E7A">
        <w:rPr>
          <w:b/>
          <w:color w:val="000000"/>
        </w:rPr>
        <w:t>«Эстафета» выполняется передним ходом.</w:t>
      </w:r>
    </w:p>
    <w:p w:rsidR="005133A9" w:rsidRDefault="005133A9" w:rsidP="005133A9">
      <w:pPr>
        <w:pStyle w:val="1"/>
        <w:shd w:val="clear" w:color="auto" w:fill="auto"/>
        <w:tabs>
          <w:tab w:val="left" w:pos="1436"/>
        </w:tabs>
        <w:spacing w:before="0" w:line="274" w:lineRule="exact"/>
        <w:ind w:right="20"/>
        <w:rPr>
          <w:color w:val="000000"/>
        </w:rPr>
      </w:pPr>
    </w:p>
    <w:p w:rsidR="005133A9" w:rsidRDefault="005133A9" w:rsidP="005133A9">
      <w:pPr>
        <w:pStyle w:val="1"/>
        <w:shd w:val="clear" w:color="auto" w:fill="auto"/>
        <w:tabs>
          <w:tab w:val="left" w:pos="1436"/>
        </w:tabs>
        <w:spacing w:before="0" w:line="274" w:lineRule="exact"/>
        <w:ind w:right="20"/>
        <w:rPr>
          <w:color w:val="000000"/>
        </w:rPr>
      </w:pPr>
      <w:r>
        <w:rPr>
          <w:noProof/>
          <w:color w:val="000000"/>
          <w:lang w:eastAsia="ru-RU"/>
        </w:rPr>
        <w:drawing>
          <wp:anchor distT="0" distB="0" distL="114300" distR="114300" simplePos="0" relativeHeight="251669504" behindDoc="0" locked="0" layoutInCell="1" allowOverlap="1">
            <wp:simplePos x="0" y="0"/>
            <wp:positionH relativeFrom="column">
              <wp:posOffset>2781300</wp:posOffset>
            </wp:positionH>
            <wp:positionV relativeFrom="paragraph">
              <wp:posOffset>121285</wp:posOffset>
            </wp:positionV>
            <wp:extent cx="413385" cy="1471930"/>
            <wp:effectExtent l="19050" t="0" r="5715" b="0"/>
            <wp:wrapTopAndBottom/>
            <wp:docPr id="5" name="Рисунок 4" descr="Приложение-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1c.jpg"/>
                    <pic:cNvPicPr/>
                  </pic:nvPicPr>
                  <pic:blipFill>
                    <a:blip r:embed="rId9" cstate="print"/>
                    <a:stretch>
                      <a:fillRect/>
                    </a:stretch>
                  </pic:blipFill>
                  <pic:spPr>
                    <a:xfrm>
                      <a:off x="0" y="0"/>
                      <a:ext cx="413385" cy="1471930"/>
                    </a:xfrm>
                    <a:prstGeom prst="rect">
                      <a:avLst/>
                    </a:prstGeom>
                  </pic:spPr>
                </pic:pic>
              </a:graphicData>
            </a:graphic>
          </wp:anchor>
        </w:drawing>
      </w:r>
    </w:p>
    <w:p w:rsidR="005133A9" w:rsidRDefault="005133A9" w:rsidP="005133A9">
      <w:pPr>
        <w:pStyle w:val="1"/>
        <w:shd w:val="clear" w:color="auto" w:fill="auto"/>
        <w:tabs>
          <w:tab w:val="left" w:pos="1436"/>
        </w:tabs>
        <w:spacing w:before="0" w:line="274" w:lineRule="exact"/>
        <w:ind w:right="20"/>
        <w:rPr>
          <w:color w:val="000000"/>
        </w:rPr>
      </w:pPr>
    </w:p>
    <w:p w:rsidR="005133A9" w:rsidRPr="00D36E7A" w:rsidRDefault="005133A9" w:rsidP="005133A9">
      <w:pPr>
        <w:pStyle w:val="1"/>
        <w:shd w:val="clear" w:color="auto" w:fill="auto"/>
        <w:tabs>
          <w:tab w:val="left" w:pos="1436"/>
        </w:tabs>
        <w:spacing w:before="0" w:line="274" w:lineRule="exact"/>
        <w:ind w:right="20"/>
        <w:rPr>
          <w:b/>
          <w:color w:val="000000"/>
        </w:rPr>
      </w:pPr>
      <w:proofErr w:type="spellStart"/>
      <w:r w:rsidRPr="00D36E7A">
        <w:rPr>
          <w:b/>
          <w:color w:val="000000"/>
        </w:rPr>
        <w:t>Пенализация</w:t>
      </w:r>
      <w:proofErr w:type="spellEnd"/>
      <w:r w:rsidRPr="00D36E7A">
        <w:rPr>
          <w:b/>
          <w:color w:val="000000"/>
        </w:rPr>
        <w:t xml:space="preserve"> - Не снято, не надето кольцо, опрокинутая стойка - 50 очков.</w:t>
      </w:r>
    </w:p>
    <w:p w:rsidR="005133A9" w:rsidRDefault="005133A9" w:rsidP="005133A9">
      <w:pPr>
        <w:pStyle w:val="1"/>
        <w:shd w:val="clear" w:color="auto" w:fill="auto"/>
        <w:tabs>
          <w:tab w:val="left" w:pos="1436"/>
        </w:tabs>
        <w:spacing w:before="0" w:line="274" w:lineRule="exact"/>
        <w:ind w:right="20"/>
        <w:rPr>
          <w:color w:val="000000"/>
        </w:rPr>
      </w:pPr>
    </w:p>
    <w:p w:rsidR="005133A9" w:rsidRDefault="005133A9" w:rsidP="005133A9">
      <w:pPr>
        <w:pStyle w:val="1"/>
        <w:shd w:val="clear" w:color="auto" w:fill="auto"/>
        <w:tabs>
          <w:tab w:val="left" w:pos="1436"/>
        </w:tabs>
        <w:spacing w:before="0" w:line="274" w:lineRule="exact"/>
        <w:ind w:right="20"/>
        <w:rPr>
          <w:color w:val="000000"/>
        </w:rPr>
      </w:pPr>
    </w:p>
    <w:p w:rsidR="005133A9" w:rsidRPr="00D36E7A" w:rsidRDefault="005133A9" w:rsidP="005133A9">
      <w:pPr>
        <w:pStyle w:val="1"/>
        <w:shd w:val="clear" w:color="auto" w:fill="auto"/>
        <w:tabs>
          <w:tab w:val="left" w:pos="1436"/>
        </w:tabs>
        <w:spacing w:before="0" w:line="274" w:lineRule="exact"/>
        <w:ind w:right="20"/>
      </w:pPr>
    </w:p>
    <w:p w:rsidR="005133A9" w:rsidRPr="00D36E7A" w:rsidRDefault="005133A9" w:rsidP="005133A9">
      <w:pPr>
        <w:pStyle w:val="1"/>
        <w:numPr>
          <w:ilvl w:val="0"/>
          <w:numId w:val="5"/>
        </w:numPr>
        <w:shd w:val="clear" w:color="auto" w:fill="auto"/>
        <w:tabs>
          <w:tab w:val="left" w:pos="1902"/>
        </w:tabs>
        <w:spacing w:before="0" w:line="210" w:lineRule="exact"/>
        <w:ind w:left="20" w:right="20" w:firstLine="680"/>
        <w:jc w:val="left"/>
      </w:pPr>
      <w:r>
        <w:rPr>
          <w:noProof/>
          <w:color w:val="000000"/>
          <w:lang w:eastAsia="ru-RU"/>
        </w:rPr>
        <w:drawing>
          <wp:anchor distT="0" distB="0" distL="114300" distR="114300" simplePos="0" relativeHeight="251670528" behindDoc="0" locked="0" layoutInCell="1" allowOverlap="1">
            <wp:simplePos x="0" y="0"/>
            <wp:positionH relativeFrom="column">
              <wp:posOffset>1332230</wp:posOffset>
            </wp:positionH>
            <wp:positionV relativeFrom="paragraph">
              <wp:posOffset>1141730</wp:posOffset>
            </wp:positionV>
            <wp:extent cx="3281680" cy="1127760"/>
            <wp:effectExtent l="19050" t="0" r="0" b="0"/>
            <wp:wrapTopAndBottom/>
            <wp:docPr id="6" name="Рисунок 5" descr="Приложение-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1d.jpg"/>
                    <pic:cNvPicPr/>
                  </pic:nvPicPr>
                  <pic:blipFill>
                    <a:blip r:embed="rId10" cstate="print"/>
                    <a:stretch>
                      <a:fillRect/>
                    </a:stretch>
                  </pic:blipFill>
                  <pic:spPr>
                    <a:xfrm>
                      <a:off x="0" y="0"/>
                      <a:ext cx="3281680" cy="1127760"/>
                    </a:xfrm>
                    <a:prstGeom prst="rect">
                      <a:avLst/>
                    </a:prstGeom>
                  </pic:spPr>
                </pic:pic>
              </a:graphicData>
            </a:graphic>
          </wp:anchor>
        </w:drawing>
      </w:r>
      <w:r w:rsidRPr="00D36E7A">
        <w:rPr>
          <w:color w:val="000000"/>
        </w:rPr>
        <w:t xml:space="preserve">Фигура </w:t>
      </w:r>
      <w:r>
        <w:rPr>
          <w:rStyle w:val="0pt"/>
        </w:rPr>
        <w:t xml:space="preserve">«ЛИНЕЙНЫЙ СЛАЛОМ» </w:t>
      </w:r>
      <w:r w:rsidRPr="00D36E7A">
        <w:rPr>
          <w:color w:val="000000"/>
        </w:rPr>
        <w:t>(перестановка) состоит из трех пар габаритных ворот, расставленных по схеме, причем средняя пара ворот может быть расположена, как справа, так и слева по ходу движения (в зависимости от размеров и конфигурации площадки).</w:t>
      </w:r>
      <w:r>
        <w:br/>
      </w:r>
      <w:r>
        <w:rPr>
          <w:b/>
        </w:rPr>
        <w:t>Размер фигуры: ширина ворот 2,10</w:t>
      </w:r>
      <w:r w:rsidRPr="00D36E7A">
        <w:rPr>
          <w:b/>
        </w:rPr>
        <w:t xml:space="preserve"> метра, расстояние между ними 6 метров.</w:t>
      </w:r>
      <w:r>
        <w:br/>
      </w:r>
      <w:r>
        <w:br/>
      </w:r>
      <w:r w:rsidRPr="00D36E7A">
        <w:rPr>
          <w:color w:val="000000"/>
        </w:rPr>
        <w:t>Схема «ЛИНЕЙНОГО СЛАЛОМА»</w:t>
      </w:r>
    </w:p>
    <w:p w:rsidR="005133A9" w:rsidRDefault="005133A9" w:rsidP="005133A9">
      <w:pPr>
        <w:pStyle w:val="1"/>
        <w:shd w:val="clear" w:color="auto" w:fill="auto"/>
        <w:tabs>
          <w:tab w:val="left" w:pos="1902"/>
        </w:tabs>
        <w:spacing w:before="0" w:line="210" w:lineRule="exact"/>
        <w:ind w:left="700" w:right="20"/>
        <w:jc w:val="left"/>
        <w:rPr>
          <w:color w:val="000000"/>
        </w:rPr>
      </w:pPr>
    </w:p>
    <w:p w:rsidR="005133A9" w:rsidRDefault="005133A9" w:rsidP="005133A9">
      <w:pPr>
        <w:pStyle w:val="1"/>
        <w:shd w:val="clear" w:color="auto" w:fill="auto"/>
        <w:tabs>
          <w:tab w:val="left" w:pos="1902"/>
        </w:tabs>
        <w:spacing w:before="0" w:line="210" w:lineRule="exact"/>
        <w:ind w:left="700" w:right="20"/>
        <w:jc w:val="left"/>
        <w:rPr>
          <w:color w:val="000000"/>
        </w:rPr>
      </w:pPr>
    </w:p>
    <w:p w:rsidR="005133A9" w:rsidRDefault="005133A9" w:rsidP="005133A9">
      <w:pPr>
        <w:pStyle w:val="1"/>
        <w:shd w:val="clear" w:color="auto" w:fill="auto"/>
        <w:tabs>
          <w:tab w:val="left" w:pos="1902"/>
        </w:tabs>
        <w:spacing w:before="0" w:line="210" w:lineRule="exact"/>
        <w:ind w:left="700" w:right="20"/>
        <w:jc w:val="left"/>
        <w:rPr>
          <w:color w:val="000000"/>
        </w:rPr>
      </w:pPr>
    </w:p>
    <w:p w:rsidR="005133A9" w:rsidRPr="00D36E7A" w:rsidRDefault="005133A9" w:rsidP="005133A9">
      <w:pPr>
        <w:pStyle w:val="1"/>
        <w:shd w:val="clear" w:color="auto" w:fill="auto"/>
        <w:tabs>
          <w:tab w:val="left" w:pos="1902"/>
        </w:tabs>
        <w:spacing w:before="0" w:line="210" w:lineRule="exact"/>
        <w:ind w:left="700" w:right="20"/>
        <w:jc w:val="left"/>
        <w:rPr>
          <w:b/>
          <w:color w:val="000000"/>
        </w:rPr>
      </w:pPr>
      <w:proofErr w:type="spellStart"/>
      <w:r w:rsidRPr="00D36E7A">
        <w:rPr>
          <w:b/>
          <w:color w:val="000000"/>
        </w:rPr>
        <w:t>Пенализация</w:t>
      </w:r>
      <w:proofErr w:type="spellEnd"/>
      <w:r w:rsidRPr="00D36E7A">
        <w:rPr>
          <w:b/>
          <w:color w:val="000000"/>
        </w:rPr>
        <w:t xml:space="preserve"> - Задевание каждого ограничителя - 20 очков. Пропуск каждого проезда - 50 очков.</w:t>
      </w:r>
    </w:p>
    <w:p w:rsidR="005133A9" w:rsidRDefault="005133A9" w:rsidP="005133A9">
      <w:pPr>
        <w:pStyle w:val="1"/>
        <w:shd w:val="clear" w:color="auto" w:fill="auto"/>
        <w:tabs>
          <w:tab w:val="left" w:pos="1902"/>
        </w:tabs>
        <w:spacing w:before="0" w:line="210" w:lineRule="exact"/>
        <w:ind w:left="700" w:right="20"/>
        <w:jc w:val="left"/>
        <w:rPr>
          <w:color w:val="000000"/>
        </w:rPr>
      </w:pPr>
    </w:p>
    <w:p w:rsidR="005133A9" w:rsidRDefault="005133A9" w:rsidP="005133A9">
      <w:pPr>
        <w:pStyle w:val="1"/>
        <w:shd w:val="clear" w:color="auto" w:fill="auto"/>
        <w:tabs>
          <w:tab w:val="left" w:pos="1902"/>
        </w:tabs>
        <w:spacing w:before="0" w:line="210" w:lineRule="exact"/>
        <w:ind w:left="700" w:right="20"/>
        <w:jc w:val="left"/>
      </w:pPr>
    </w:p>
    <w:p w:rsidR="005133A9" w:rsidRPr="00D36E7A" w:rsidRDefault="005133A9" w:rsidP="005133A9">
      <w:pPr>
        <w:pStyle w:val="1"/>
        <w:numPr>
          <w:ilvl w:val="0"/>
          <w:numId w:val="5"/>
        </w:numPr>
        <w:shd w:val="clear" w:color="auto" w:fill="auto"/>
        <w:tabs>
          <w:tab w:val="left" w:pos="999"/>
        </w:tabs>
        <w:spacing w:before="0"/>
        <w:ind w:left="20" w:right="20" w:firstLine="680"/>
      </w:pPr>
      <w:r>
        <w:rPr>
          <w:color w:val="000000"/>
        </w:rPr>
        <w:t xml:space="preserve">Упражнение </w:t>
      </w:r>
      <w:r>
        <w:rPr>
          <w:rStyle w:val="0pt"/>
        </w:rPr>
        <w:t xml:space="preserve">«КЕГЛИ» </w:t>
      </w:r>
      <w:r>
        <w:rPr>
          <w:color w:val="000000"/>
        </w:rPr>
        <w:t xml:space="preserve">участник с одного торможения должен сбить рейку </w:t>
      </w:r>
      <w:r>
        <w:rPr>
          <w:rStyle w:val="0pt"/>
        </w:rPr>
        <w:t xml:space="preserve">длинной 3 </w:t>
      </w:r>
      <w:r>
        <w:rPr>
          <w:color w:val="000000"/>
        </w:rPr>
        <w:t xml:space="preserve">метра, с обеих опор установленную на высоте бампера таким образом, чтобы не уронить кегли (3 штуки), стоящие от рейки на расстоянии </w:t>
      </w:r>
      <w:r>
        <w:rPr>
          <w:rStyle w:val="0pt"/>
        </w:rPr>
        <w:t xml:space="preserve">30 </w:t>
      </w:r>
      <w:r>
        <w:rPr>
          <w:color w:val="000000"/>
        </w:rPr>
        <w:t xml:space="preserve">см (от центра кеглей), расстояние между центрами кеглей - </w:t>
      </w:r>
      <w:r>
        <w:rPr>
          <w:rStyle w:val="0pt"/>
        </w:rPr>
        <w:t xml:space="preserve">30 </w:t>
      </w:r>
      <w:r>
        <w:rPr>
          <w:color w:val="000000"/>
        </w:rPr>
        <w:t xml:space="preserve">см. чтобы рейка не перелетела через кегли'. Автомобиль при сбивании рейки должен находиться прямо перпендикулярно к ней. Запрещается сбивать планку одной стороной бампера. Запрещается остановка автомобиля (блокировка передних колес) в зоне </w:t>
      </w:r>
      <w:r>
        <w:rPr>
          <w:rStyle w:val="0pt"/>
        </w:rPr>
        <w:t xml:space="preserve">одного метра </w:t>
      </w:r>
      <w:r>
        <w:rPr>
          <w:color w:val="000000"/>
        </w:rPr>
        <w:t xml:space="preserve">от рейки. Временем финиша является остановка участником автомобиля. </w:t>
      </w:r>
    </w:p>
    <w:p w:rsidR="005133A9" w:rsidRDefault="005133A9" w:rsidP="005133A9">
      <w:pPr>
        <w:pStyle w:val="1"/>
        <w:shd w:val="clear" w:color="auto" w:fill="auto"/>
        <w:tabs>
          <w:tab w:val="left" w:pos="999"/>
        </w:tabs>
        <w:spacing w:before="0"/>
        <w:ind w:left="700" w:right="20"/>
      </w:pPr>
      <w:proofErr w:type="spellStart"/>
      <w:r>
        <w:rPr>
          <w:rStyle w:val="0pt"/>
        </w:rPr>
        <w:t>Пенализация</w:t>
      </w:r>
      <w:proofErr w:type="spellEnd"/>
      <w:r>
        <w:rPr>
          <w:rStyle w:val="0pt"/>
        </w:rPr>
        <w:t xml:space="preserve"> - Остановка в районе зоны 1м до планки -60 очков Планка перелетела через кегли -60 очков Каждая упавшая кегля - 20 очков Не упавшая планка (полная плоскость) -60 очков</w:t>
      </w:r>
    </w:p>
    <w:p w:rsidR="005133A9" w:rsidRPr="003A3330" w:rsidRDefault="005133A9" w:rsidP="005133A9">
      <w:pPr>
        <w:pStyle w:val="20"/>
        <w:keepNext/>
        <w:keepLines/>
        <w:shd w:val="clear" w:color="auto" w:fill="auto"/>
        <w:spacing w:after="283" w:line="330" w:lineRule="exact"/>
        <w:ind w:right="20"/>
        <w:jc w:val="center"/>
      </w:pPr>
    </w:p>
    <w:p w:rsidR="005133A9" w:rsidRDefault="005133A9" w:rsidP="005133A9">
      <w:pPr>
        <w:pStyle w:val="20"/>
        <w:keepNext/>
        <w:keepLines/>
        <w:shd w:val="clear" w:color="auto" w:fill="auto"/>
        <w:spacing w:after="283" w:line="330" w:lineRule="exact"/>
        <w:ind w:right="20"/>
        <w:jc w:val="center"/>
      </w:pPr>
      <w:r>
        <w:t>Схема АВТОСЛАЛОМА.</w:t>
      </w:r>
    </w:p>
    <w:p w:rsidR="005133A9" w:rsidRPr="00DD1B26" w:rsidRDefault="005133A9" w:rsidP="005133A9">
      <w:pPr>
        <w:pStyle w:val="20"/>
        <w:keepNext/>
        <w:keepLines/>
        <w:shd w:val="clear" w:color="auto" w:fill="auto"/>
        <w:spacing w:after="283" w:line="330" w:lineRule="exact"/>
        <w:ind w:right="20"/>
        <w:jc w:val="center"/>
      </w:pPr>
    </w:p>
    <w:p w:rsidR="005133A9" w:rsidRDefault="005133A9" w:rsidP="005133A9">
      <w:pPr>
        <w:jc w:val="center"/>
        <w:rPr>
          <w:sz w:val="2"/>
          <w:szCs w:val="2"/>
        </w:rPr>
      </w:pPr>
      <w:r>
        <w:rPr>
          <w:noProof/>
          <w:lang w:eastAsia="ru-RU"/>
        </w:rPr>
        <w:drawing>
          <wp:inline distT="0" distB="0" distL="0" distR="0">
            <wp:extent cx="4354238" cy="5260769"/>
            <wp:effectExtent l="19050" t="0" r="8212" b="0"/>
            <wp:docPr id="8" name="Рисунок 6" descr="Приложени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2.jpg"/>
                    <pic:cNvPicPr/>
                  </pic:nvPicPr>
                  <pic:blipFill>
                    <a:blip r:embed="rId11" cstate="print"/>
                    <a:stretch>
                      <a:fillRect/>
                    </a:stretch>
                  </pic:blipFill>
                  <pic:spPr>
                    <a:xfrm>
                      <a:off x="0" y="0"/>
                      <a:ext cx="4356095" cy="5263012"/>
                    </a:xfrm>
                    <a:prstGeom prst="rect">
                      <a:avLst/>
                    </a:prstGeom>
                  </pic:spPr>
                </pic:pic>
              </a:graphicData>
            </a:graphic>
          </wp:inline>
        </w:drawing>
      </w:r>
    </w:p>
    <w:p w:rsidR="005133A9" w:rsidRDefault="005133A9" w:rsidP="005133A9">
      <w:pPr>
        <w:pStyle w:val="1"/>
        <w:shd w:val="clear" w:color="auto" w:fill="auto"/>
        <w:spacing w:before="0" w:line="274" w:lineRule="exact"/>
        <w:ind w:left="240" w:right="600"/>
        <w:rPr>
          <w:color w:val="000000"/>
        </w:rPr>
      </w:pPr>
    </w:p>
    <w:p w:rsidR="005133A9" w:rsidRDefault="005133A9" w:rsidP="005133A9">
      <w:pPr>
        <w:pStyle w:val="1"/>
        <w:shd w:val="clear" w:color="auto" w:fill="auto"/>
        <w:spacing w:before="0" w:line="274" w:lineRule="exact"/>
        <w:ind w:left="240" w:right="600"/>
        <w:rPr>
          <w:color w:val="000000"/>
        </w:rPr>
      </w:pPr>
    </w:p>
    <w:p w:rsidR="005133A9" w:rsidRDefault="005133A9" w:rsidP="005133A9">
      <w:pPr>
        <w:pStyle w:val="1"/>
        <w:shd w:val="clear" w:color="auto" w:fill="auto"/>
        <w:spacing w:before="0" w:line="274" w:lineRule="exact"/>
        <w:ind w:left="240" w:right="600"/>
        <w:rPr>
          <w:color w:val="000000"/>
        </w:rPr>
      </w:pPr>
    </w:p>
    <w:p w:rsidR="005133A9" w:rsidRDefault="005133A9" w:rsidP="005133A9">
      <w:pPr>
        <w:pStyle w:val="1"/>
        <w:shd w:val="clear" w:color="auto" w:fill="auto"/>
        <w:spacing w:before="0" w:line="274" w:lineRule="exact"/>
        <w:ind w:left="240" w:right="600"/>
      </w:pPr>
      <w:r>
        <w:rPr>
          <w:color w:val="000000"/>
        </w:rPr>
        <w:t>Перед въездом на слалом участник выполняет объезд фигуры по часовой стрелке, после выезда со слалома участник выполняет объезд фигуры против часовой стрелки и финиширует базой.</w:t>
      </w:r>
    </w:p>
    <w:p w:rsidR="005133A9" w:rsidRDefault="005133A9" w:rsidP="005133A9">
      <w:pPr>
        <w:pStyle w:val="40"/>
        <w:shd w:val="clear" w:color="auto" w:fill="auto"/>
        <w:ind w:left="240"/>
      </w:pPr>
      <w:proofErr w:type="spellStart"/>
      <w:r>
        <w:rPr>
          <w:color w:val="000000"/>
        </w:rPr>
        <w:t>Пенализация</w:t>
      </w:r>
      <w:proofErr w:type="spellEnd"/>
      <w:r>
        <w:rPr>
          <w:color w:val="000000"/>
        </w:rPr>
        <w:t xml:space="preserve"> - Задевание каждого конуса - 50 очков.</w:t>
      </w:r>
    </w:p>
    <w:p w:rsidR="005133A9" w:rsidRDefault="005133A9" w:rsidP="005133A9">
      <w:pPr>
        <w:pStyle w:val="40"/>
        <w:shd w:val="clear" w:color="auto" w:fill="auto"/>
        <w:ind w:left="400"/>
        <w:jc w:val="center"/>
      </w:pPr>
      <w:r>
        <w:rPr>
          <w:color w:val="000000"/>
        </w:rPr>
        <w:t xml:space="preserve">        Нарушение схемы проезда фигуры -100 очков.</w:t>
      </w:r>
    </w:p>
    <w:p w:rsidR="005133A9" w:rsidRDefault="005133A9" w:rsidP="005133A9">
      <w:pPr>
        <w:pStyle w:val="40"/>
        <w:shd w:val="clear" w:color="auto" w:fill="auto"/>
        <w:ind w:left="400"/>
        <w:jc w:val="center"/>
      </w:pPr>
      <w:r>
        <w:rPr>
          <w:color w:val="000000"/>
        </w:rPr>
        <w:t xml:space="preserve">    Не выполнение финиша «базой» - 50 очков.</w:t>
      </w:r>
    </w:p>
    <w:p w:rsidR="005133A9" w:rsidRDefault="005133A9" w:rsidP="005133A9">
      <w:pPr>
        <w:pStyle w:val="1"/>
        <w:shd w:val="clear" w:color="auto" w:fill="auto"/>
        <w:tabs>
          <w:tab w:val="left" w:pos="1436"/>
        </w:tabs>
        <w:spacing w:before="0" w:line="274" w:lineRule="exact"/>
        <w:ind w:left="700" w:right="20"/>
        <w:rPr>
          <w:color w:val="000000"/>
        </w:rPr>
      </w:pPr>
    </w:p>
    <w:p w:rsidR="005133A9" w:rsidRDefault="005133A9" w:rsidP="005133A9">
      <w:pPr>
        <w:pStyle w:val="1"/>
        <w:shd w:val="clear" w:color="auto" w:fill="auto"/>
        <w:tabs>
          <w:tab w:val="left" w:pos="1436"/>
        </w:tabs>
        <w:spacing w:before="0" w:line="274" w:lineRule="exact"/>
        <w:ind w:left="700" w:right="20"/>
        <w:rPr>
          <w:color w:val="000000"/>
        </w:rPr>
      </w:pPr>
    </w:p>
    <w:p w:rsidR="005133A9" w:rsidRDefault="005133A9" w:rsidP="005133A9">
      <w:pPr>
        <w:pStyle w:val="1"/>
        <w:shd w:val="clear" w:color="auto" w:fill="auto"/>
        <w:tabs>
          <w:tab w:val="left" w:pos="1436"/>
        </w:tabs>
        <w:spacing w:before="0" w:line="274" w:lineRule="exact"/>
        <w:ind w:left="700" w:right="20"/>
        <w:rPr>
          <w:color w:val="000000"/>
        </w:rPr>
      </w:pPr>
    </w:p>
    <w:p w:rsidR="005133A9" w:rsidRDefault="005133A9" w:rsidP="005133A9">
      <w:pPr>
        <w:pStyle w:val="1"/>
        <w:shd w:val="clear" w:color="auto" w:fill="auto"/>
        <w:tabs>
          <w:tab w:val="left" w:pos="1436"/>
        </w:tabs>
        <w:spacing w:before="0" w:line="274" w:lineRule="exact"/>
        <w:ind w:left="700" w:right="20"/>
        <w:rPr>
          <w:color w:val="000000"/>
        </w:rPr>
      </w:pPr>
    </w:p>
    <w:p w:rsidR="005133A9" w:rsidRDefault="005133A9" w:rsidP="005133A9">
      <w:pPr>
        <w:pStyle w:val="1"/>
        <w:shd w:val="clear" w:color="auto" w:fill="auto"/>
        <w:tabs>
          <w:tab w:val="left" w:pos="1436"/>
        </w:tabs>
        <w:spacing w:before="0" w:line="274" w:lineRule="exact"/>
        <w:ind w:left="700" w:right="20"/>
        <w:rPr>
          <w:color w:val="000000"/>
        </w:rPr>
      </w:pPr>
    </w:p>
    <w:p w:rsidR="005133A9" w:rsidRDefault="005133A9" w:rsidP="005133A9">
      <w:pPr>
        <w:pStyle w:val="1"/>
        <w:shd w:val="clear" w:color="auto" w:fill="auto"/>
        <w:tabs>
          <w:tab w:val="left" w:pos="1436"/>
        </w:tabs>
        <w:spacing w:before="0" w:line="274" w:lineRule="exact"/>
        <w:ind w:left="700" w:right="20"/>
        <w:rPr>
          <w:color w:val="000000"/>
        </w:rPr>
      </w:pPr>
    </w:p>
    <w:p w:rsidR="005133A9" w:rsidRDefault="005133A9" w:rsidP="005133A9">
      <w:pPr>
        <w:pStyle w:val="1"/>
        <w:shd w:val="clear" w:color="auto" w:fill="auto"/>
        <w:tabs>
          <w:tab w:val="left" w:pos="1436"/>
        </w:tabs>
        <w:spacing w:before="0" w:line="274" w:lineRule="exact"/>
        <w:ind w:left="700" w:right="20"/>
        <w:rPr>
          <w:color w:val="000000"/>
        </w:rPr>
      </w:pPr>
    </w:p>
    <w:p w:rsidR="005133A9" w:rsidRDefault="005133A9" w:rsidP="005133A9">
      <w:pPr>
        <w:pStyle w:val="1"/>
        <w:shd w:val="clear" w:color="auto" w:fill="auto"/>
        <w:tabs>
          <w:tab w:val="left" w:pos="1436"/>
        </w:tabs>
        <w:spacing w:before="0" w:line="274" w:lineRule="exact"/>
        <w:ind w:left="700" w:right="20"/>
        <w:rPr>
          <w:color w:val="000000"/>
        </w:rPr>
      </w:pPr>
    </w:p>
    <w:p w:rsidR="005133A9" w:rsidRDefault="005133A9" w:rsidP="005133A9">
      <w:pPr>
        <w:pStyle w:val="1"/>
        <w:shd w:val="clear" w:color="auto" w:fill="auto"/>
        <w:tabs>
          <w:tab w:val="left" w:pos="1436"/>
        </w:tabs>
        <w:spacing w:before="0" w:line="274" w:lineRule="exact"/>
        <w:ind w:left="700" w:right="20"/>
        <w:rPr>
          <w:color w:val="000000"/>
        </w:rPr>
      </w:pPr>
    </w:p>
    <w:p w:rsidR="005133A9" w:rsidRDefault="005133A9" w:rsidP="005133A9">
      <w:pPr>
        <w:pStyle w:val="1"/>
        <w:shd w:val="clear" w:color="auto" w:fill="auto"/>
        <w:tabs>
          <w:tab w:val="left" w:pos="1436"/>
        </w:tabs>
        <w:spacing w:before="0" w:line="274" w:lineRule="exact"/>
        <w:ind w:left="700" w:right="20"/>
        <w:rPr>
          <w:color w:val="000000"/>
        </w:rPr>
      </w:pPr>
    </w:p>
    <w:p w:rsidR="005133A9" w:rsidRDefault="005133A9" w:rsidP="005133A9">
      <w:pPr>
        <w:pStyle w:val="1"/>
        <w:shd w:val="clear" w:color="auto" w:fill="auto"/>
        <w:tabs>
          <w:tab w:val="left" w:pos="1436"/>
        </w:tabs>
        <w:spacing w:before="0" w:line="274" w:lineRule="exact"/>
        <w:ind w:left="700" w:right="20"/>
        <w:rPr>
          <w:color w:val="000000"/>
        </w:rPr>
      </w:pPr>
    </w:p>
    <w:p w:rsidR="005133A9" w:rsidRDefault="005133A9" w:rsidP="005133A9">
      <w:pPr>
        <w:pStyle w:val="1"/>
        <w:shd w:val="clear" w:color="auto" w:fill="auto"/>
        <w:tabs>
          <w:tab w:val="left" w:pos="1436"/>
        </w:tabs>
        <w:spacing w:before="0" w:line="274" w:lineRule="exact"/>
        <w:ind w:left="700" w:right="20"/>
        <w:rPr>
          <w:color w:val="000000"/>
        </w:rPr>
      </w:pPr>
    </w:p>
    <w:p w:rsidR="005133A9" w:rsidRDefault="005133A9" w:rsidP="005133A9">
      <w:pPr>
        <w:pStyle w:val="1"/>
        <w:shd w:val="clear" w:color="auto" w:fill="auto"/>
        <w:tabs>
          <w:tab w:val="left" w:pos="1436"/>
        </w:tabs>
        <w:spacing w:before="0" w:line="274" w:lineRule="exact"/>
        <w:ind w:left="700" w:right="20"/>
        <w:rPr>
          <w:color w:val="000000"/>
        </w:rPr>
      </w:pPr>
      <w:r>
        <w:rPr>
          <w:noProof/>
          <w:color w:val="000000"/>
          <w:lang w:eastAsia="ru-RU"/>
        </w:rPr>
        <w:drawing>
          <wp:anchor distT="0" distB="0" distL="114300" distR="114300" simplePos="0" relativeHeight="251671552" behindDoc="0" locked="0" layoutInCell="1" allowOverlap="1">
            <wp:simplePos x="0" y="0"/>
            <wp:positionH relativeFrom="column">
              <wp:posOffset>370205</wp:posOffset>
            </wp:positionH>
            <wp:positionV relativeFrom="paragraph">
              <wp:posOffset>-5080</wp:posOffset>
            </wp:positionV>
            <wp:extent cx="5229225" cy="7730490"/>
            <wp:effectExtent l="19050" t="0" r="9525" b="0"/>
            <wp:wrapTopAndBottom/>
            <wp:docPr id="10" name="Рисунок 9" descr="Приложение-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3.jpg"/>
                    <pic:cNvPicPr/>
                  </pic:nvPicPr>
                  <pic:blipFill>
                    <a:blip r:embed="rId12" cstate="print"/>
                    <a:stretch>
                      <a:fillRect/>
                    </a:stretch>
                  </pic:blipFill>
                  <pic:spPr>
                    <a:xfrm>
                      <a:off x="0" y="0"/>
                      <a:ext cx="5229225" cy="7730490"/>
                    </a:xfrm>
                    <a:prstGeom prst="rect">
                      <a:avLst/>
                    </a:prstGeom>
                  </pic:spPr>
                </pic:pic>
              </a:graphicData>
            </a:graphic>
          </wp:anchor>
        </w:drawing>
      </w:r>
    </w:p>
    <w:p w:rsidR="005133A9" w:rsidRDefault="005133A9" w:rsidP="005133A9">
      <w:pPr>
        <w:pStyle w:val="1"/>
        <w:shd w:val="clear" w:color="auto" w:fill="auto"/>
        <w:tabs>
          <w:tab w:val="left" w:pos="1436"/>
        </w:tabs>
        <w:spacing w:before="0" w:line="274" w:lineRule="exact"/>
        <w:ind w:left="700" w:right="20"/>
        <w:rPr>
          <w:color w:val="000000"/>
        </w:rPr>
      </w:pPr>
    </w:p>
    <w:sectPr w:rsidR="005133A9" w:rsidSect="00E44EE0">
      <w:pgSz w:w="11906" w:h="16838"/>
      <w:pgMar w:top="28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F39"/>
    <w:multiLevelType w:val="multilevel"/>
    <w:tmpl w:val="8FE4BB24"/>
    <w:lvl w:ilvl="0">
      <w:start w:val="4"/>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D05CE"/>
    <w:multiLevelType w:val="hybridMultilevel"/>
    <w:tmpl w:val="13B09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7C0242"/>
    <w:multiLevelType w:val="multilevel"/>
    <w:tmpl w:val="4E3E362C"/>
    <w:lvl w:ilvl="0">
      <w:start w:val="1"/>
      <w:numFmt w:val="decimal"/>
      <w:lvlText w:val="%1."/>
      <w:lvlJc w:val="left"/>
      <w:pPr>
        <w:ind w:left="106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785" w:hanging="108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2145" w:hanging="144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505" w:hanging="1800"/>
      </w:pPr>
      <w:rPr>
        <w:rFonts w:hint="default"/>
        <w:b/>
      </w:rPr>
    </w:lvl>
    <w:lvl w:ilvl="8">
      <w:start w:val="1"/>
      <w:numFmt w:val="decimal"/>
      <w:isLgl/>
      <w:lvlText w:val="%1.%2.%3.%4.%5.%6.%7.%8.%9"/>
      <w:lvlJc w:val="left"/>
      <w:pPr>
        <w:ind w:left="2865" w:hanging="2160"/>
      </w:pPr>
      <w:rPr>
        <w:rFonts w:hint="default"/>
        <w:b/>
      </w:rPr>
    </w:lvl>
  </w:abstractNum>
  <w:abstractNum w:abstractNumId="3">
    <w:nsid w:val="5FD41272"/>
    <w:multiLevelType w:val="multilevel"/>
    <w:tmpl w:val="D55E0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75559C"/>
    <w:multiLevelType w:val="hybridMultilevel"/>
    <w:tmpl w:val="1F78B12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44EE0"/>
    <w:rsid w:val="00022AD0"/>
    <w:rsid w:val="00043971"/>
    <w:rsid w:val="000D063D"/>
    <w:rsid w:val="002C4C38"/>
    <w:rsid w:val="00367B55"/>
    <w:rsid w:val="003A3330"/>
    <w:rsid w:val="003C3A4F"/>
    <w:rsid w:val="003F0D89"/>
    <w:rsid w:val="005071DC"/>
    <w:rsid w:val="005133A9"/>
    <w:rsid w:val="005A0249"/>
    <w:rsid w:val="006464DF"/>
    <w:rsid w:val="00646BC6"/>
    <w:rsid w:val="006602A0"/>
    <w:rsid w:val="00893307"/>
    <w:rsid w:val="009576AF"/>
    <w:rsid w:val="0096101C"/>
    <w:rsid w:val="00A23DF2"/>
    <w:rsid w:val="00AD71A9"/>
    <w:rsid w:val="00B15E26"/>
    <w:rsid w:val="00BE07E2"/>
    <w:rsid w:val="00C66736"/>
    <w:rsid w:val="00DE1449"/>
    <w:rsid w:val="00E44EE0"/>
    <w:rsid w:val="00F83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E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EE0"/>
    <w:pPr>
      <w:ind w:left="720"/>
      <w:contextualSpacing/>
    </w:pPr>
  </w:style>
  <w:style w:type="paragraph" w:styleId="a4">
    <w:name w:val="Balloon Text"/>
    <w:basedOn w:val="a"/>
    <w:link w:val="a5"/>
    <w:uiPriority w:val="99"/>
    <w:semiHidden/>
    <w:unhideWhenUsed/>
    <w:rsid w:val="00E44E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4EE0"/>
    <w:rPr>
      <w:rFonts w:ascii="Tahoma" w:hAnsi="Tahoma" w:cs="Tahoma"/>
      <w:sz w:val="16"/>
      <w:szCs w:val="16"/>
    </w:rPr>
  </w:style>
  <w:style w:type="character" w:customStyle="1" w:styleId="2">
    <w:name w:val="Заголовок №2_"/>
    <w:basedOn w:val="a0"/>
    <w:link w:val="20"/>
    <w:rsid w:val="005133A9"/>
    <w:rPr>
      <w:rFonts w:ascii="Arial" w:eastAsia="Arial" w:hAnsi="Arial" w:cs="Arial"/>
      <w:b/>
      <w:bCs/>
      <w:spacing w:val="10"/>
      <w:sz w:val="33"/>
      <w:szCs w:val="33"/>
      <w:shd w:val="clear" w:color="auto" w:fill="FFFFFF"/>
    </w:rPr>
  </w:style>
  <w:style w:type="character" w:customStyle="1" w:styleId="3">
    <w:name w:val="Заголовок №3_"/>
    <w:basedOn w:val="a0"/>
    <w:link w:val="30"/>
    <w:rsid w:val="005133A9"/>
    <w:rPr>
      <w:rFonts w:ascii="Arial" w:eastAsia="Arial" w:hAnsi="Arial" w:cs="Arial"/>
      <w:spacing w:val="10"/>
      <w:sz w:val="26"/>
      <w:szCs w:val="26"/>
      <w:shd w:val="clear" w:color="auto" w:fill="FFFFFF"/>
    </w:rPr>
  </w:style>
  <w:style w:type="character" w:customStyle="1" w:styleId="a6">
    <w:name w:val="Основной текст_"/>
    <w:basedOn w:val="a0"/>
    <w:link w:val="1"/>
    <w:rsid w:val="005133A9"/>
    <w:rPr>
      <w:rFonts w:ascii="Arial" w:eastAsia="Arial" w:hAnsi="Arial" w:cs="Arial"/>
      <w:sz w:val="21"/>
      <w:szCs w:val="21"/>
      <w:shd w:val="clear" w:color="auto" w:fill="FFFFFF"/>
    </w:rPr>
  </w:style>
  <w:style w:type="paragraph" w:customStyle="1" w:styleId="20">
    <w:name w:val="Заголовок №2"/>
    <w:basedOn w:val="a"/>
    <w:link w:val="2"/>
    <w:rsid w:val="005133A9"/>
    <w:pPr>
      <w:widowControl w:val="0"/>
      <w:shd w:val="clear" w:color="auto" w:fill="FFFFFF"/>
      <w:spacing w:after="360" w:line="0" w:lineRule="atLeast"/>
      <w:jc w:val="right"/>
      <w:outlineLvl w:val="1"/>
    </w:pPr>
    <w:rPr>
      <w:rFonts w:ascii="Arial" w:eastAsia="Arial" w:hAnsi="Arial" w:cs="Arial"/>
      <w:b/>
      <w:bCs/>
      <w:spacing w:val="10"/>
      <w:sz w:val="33"/>
      <w:szCs w:val="33"/>
    </w:rPr>
  </w:style>
  <w:style w:type="paragraph" w:customStyle="1" w:styleId="30">
    <w:name w:val="Заголовок №3"/>
    <w:basedOn w:val="a"/>
    <w:link w:val="3"/>
    <w:rsid w:val="005133A9"/>
    <w:pPr>
      <w:widowControl w:val="0"/>
      <w:shd w:val="clear" w:color="auto" w:fill="FFFFFF"/>
      <w:spacing w:before="360" w:after="360" w:line="0" w:lineRule="atLeast"/>
      <w:outlineLvl w:val="2"/>
    </w:pPr>
    <w:rPr>
      <w:rFonts w:ascii="Arial" w:eastAsia="Arial" w:hAnsi="Arial" w:cs="Arial"/>
      <w:spacing w:val="10"/>
      <w:sz w:val="26"/>
      <w:szCs w:val="26"/>
    </w:rPr>
  </w:style>
  <w:style w:type="paragraph" w:customStyle="1" w:styleId="1">
    <w:name w:val="Основной текст1"/>
    <w:basedOn w:val="a"/>
    <w:link w:val="a6"/>
    <w:rsid w:val="005133A9"/>
    <w:pPr>
      <w:widowControl w:val="0"/>
      <w:shd w:val="clear" w:color="auto" w:fill="FFFFFF"/>
      <w:spacing w:before="360" w:after="0" w:line="278" w:lineRule="exact"/>
      <w:jc w:val="both"/>
    </w:pPr>
    <w:rPr>
      <w:rFonts w:ascii="Arial" w:eastAsia="Arial" w:hAnsi="Arial" w:cs="Arial"/>
      <w:sz w:val="21"/>
      <w:szCs w:val="21"/>
    </w:rPr>
  </w:style>
  <w:style w:type="character" w:customStyle="1" w:styleId="0pt">
    <w:name w:val="Основной текст + Полужирный;Интервал 0 pt"/>
    <w:basedOn w:val="a6"/>
    <w:rsid w:val="005133A9"/>
    <w:rPr>
      <w:b/>
      <w:bCs/>
      <w:i w:val="0"/>
      <w:iCs w:val="0"/>
      <w:smallCaps w:val="0"/>
      <w:strike w:val="0"/>
      <w:color w:val="000000"/>
      <w:spacing w:val="10"/>
      <w:w w:val="100"/>
      <w:position w:val="0"/>
      <w:u w:val="none"/>
      <w:lang w:val="ru-RU"/>
    </w:rPr>
  </w:style>
  <w:style w:type="character" w:customStyle="1" w:styleId="4">
    <w:name w:val="Основной текст (4)_"/>
    <w:basedOn w:val="a0"/>
    <w:link w:val="40"/>
    <w:rsid w:val="005133A9"/>
    <w:rPr>
      <w:rFonts w:ascii="Arial Unicode MS" w:eastAsia="Arial Unicode MS" w:hAnsi="Arial Unicode MS" w:cs="Arial Unicode MS"/>
      <w:b/>
      <w:bCs/>
      <w:spacing w:val="10"/>
      <w:shd w:val="clear" w:color="auto" w:fill="FFFFFF"/>
    </w:rPr>
  </w:style>
  <w:style w:type="paragraph" w:customStyle="1" w:styleId="40">
    <w:name w:val="Основной текст (4)"/>
    <w:basedOn w:val="a"/>
    <w:link w:val="4"/>
    <w:rsid w:val="005133A9"/>
    <w:pPr>
      <w:widowControl w:val="0"/>
      <w:shd w:val="clear" w:color="auto" w:fill="FFFFFF"/>
      <w:spacing w:after="0" w:line="274" w:lineRule="exact"/>
      <w:jc w:val="both"/>
    </w:pPr>
    <w:rPr>
      <w:rFonts w:ascii="Arial Unicode MS" w:eastAsia="Arial Unicode MS" w:hAnsi="Arial Unicode MS" w:cs="Arial Unicode MS"/>
      <w:b/>
      <w:bCs/>
      <w:spacing w:val="10"/>
    </w:rPr>
  </w:style>
  <w:style w:type="character" w:styleId="a7">
    <w:name w:val="Hyperlink"/>
    <w:basedOn w:val="a0"/>
    <w:uiPriority w:val="99"/>
    <w:rsid w:val="00B15E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tlt@dosvam.ru"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3404</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folang</dc:creator>
  <cp:lastModifiedBy>folang</cp:lastModifiedBy>
  <cp:revision>16</cp:revision>
  <cp:lastPrinted>2017-11-30T10:03:00Z</cp:lastPrinted>
  <dcterms:created xsi:type="dcterms:W3CDTF">2017-11-13T09:07:00Z</dcterms:created>
  <dcterms:modified xsi:type="dcterms:W3CDTF">2017-12-04T09:30:00Z</dcterms:modified>
</cp:coreProperties>
</file>